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64002" w14:textId="25EB5CFD" w:rsidR="00216490" w:rsidRPr="00EB6800" w:rsidRDefault="00216490" w:rsidP="00136D85">
      <w:pPr>
        <w:spacing w:after="0" w:line="240" w:lineRule="auto"/>
        <w:jc w:val="center"/>
        <w:rPr>
          <w:rFonts w:ascii="Times New Roman" w:hAnsi="Times New Roman" w:cs="Times New Roman"/>
          <w:b/>
          <w:bCs/>
          <w:sz w:val="26"/>
          <w:szCs w:val="26"/>
        </w:rPr>
      </w:pPr>
      <w:bookmarkStart w:id="0" w:name="_Hlk78625940"/>
      <w:r w:rsidRPr="00EB6800">
        <w:rPr>
          <w:rFonts w:ascii="Times New Roman" w:hAnsi="Times New Roman" w:cs="Times New Roman"/>
          <w:b/>
          <w:bCs/>
          <w:sz w:val="26"/>
          <w:szCs w:val="26"/>
        </w:rPr>
        <w:t xml:space="preserve">Propa </w:t>
      </w:r>
      <w:r w:rsidR="00486505" w:rsidRPr="00EB6800">
        <w:rPr>
          <w:rFonts w:ascii="Times New Roman" w:hAnsi="Times New Roman" w:cs="Times New Roman"/>
          <w:b/>
          <w:bCs/>
          <w:sz w:val="26"/>
          <w:szCs w:val="26"/>
        </w:rPr>
        <w:t>Landsmøde</w:t>
      </w:r>
      <w:r w:rsidRPr="00EB6800">
        <w:rPr>
          <w:rFonts w:ascii="Times New Roman" w:hAnsi="Times New Roman" w:cs="Times New Roman"/>
          <w:b/>
          <w:bCs/>
          <w:sz w:val="26"/>
          <w:szCs w:val="26"/>
        </w:rPr>
        <w:t xml:space="preserve"> </w:t>
      </w:r>
      <w:r w:rsidR="005275B2" w:rsidRPr="00EB6800">
        <w:rPr>
          <w:rFonts w:ascii="Times New Roman" w:hAnsi="Times New Roman" w:cs="Times New Roman"/>
          <w:b/>
          <w:bCs/>
          <w:sz w:val="26"/>
          <w:szCs w:val="26"/>
        </w:rPr>
        <w:t>26 april 2025</w:t>
      </w:r>
    </w:p>
    <w:p w14:paraId="1B7E3671" w14:textId="77777777" w:rsidR="00136D85" w:rsidRPr="00EB6800" w:rsidRDefault="00136D85" w:rsidP="00464F94">
      <w:pPr>
        <w:spacing w:after="0" w:line="240" w:lineRule="auto"/>
        <w:rPr>
          <w:rFonts w:ascii="Times New Roman" w:hAnsi="Times New Roman" w:cs="Times New Roman"/>
          <w:b/>
          <w:bCs/>
          <w:sz w:val="26"/>
          <w:szCs w:val="26"/>
        </w:rPr>
      </w:pPr>
    </w:p>
    <w:p w14:paraId="01589263" w14:textId="40F221FF" w:rsidR="00216490" w:rsidRPr="00B31B95" w:rsidRDefault="00216490" w:rsidP="00464F94">
      <w:pPr>
        <w:spacing w:after="0" w:line="240" w:lineRule="auto"/>
        <w:rPr>
          <w:rFonts w:ascii="Times New Roman" w:hAnsi="Times New Roman" w:cs="Times New Roman"/>
          <w:b/>
          <w:bCs/>
          <w:sz w:val="28"/>
          <w:szCs w:val="28"/>
        </w:rPr>
      </w:pPr>
      <w:r w:rsidRPr="00B31B95">
        <w:rPr>
          <w:rFonts w:ascii="Times New Roman" w:hAnsi="Times New Roman" w:cs="Times New Roman"/>
          <w:b/>
          <w:bCs/>
          <w:sz w:val="28"/>
          <w:szCs w:val="28"/>
        </w:rPr>
        <w:t xml:space="preserve">Forslag: </w:t>
      </w:r>
      <w:r w:rsidR="00B33BCC">
        <w:rPr>
          <w:rFonts w:ascii="Times New Roman" w:hAnsi="Times New Roman" w:cs="Times New Roman"/>
          <w:b/>
          <w:bCs/>
          <w:sz w:val="28"/>
          <w:szCs w:val="28"/>
        </w:rPr>
        <w:t>Valg af</w:t>
      </w:r>
      <w:r w:rsidR="00DB7DAE">
        <w:rPr>
          <w:rFonts w:ascii="Times New Roman" w:hAnsi="Times New Roman" w:cs="Times New Roman"/>
          <w:b/>
          <w:bCs/>
          <w:sz w:val="28"/>
          <w:szCs w:val="28"/>
        </w:rPr>
        <w:t xml:space="preserve"> medieansvarlig</w:t>
      </w:r>
    </w:p>
    <w:p w14:paraId="4D869B7D" w14:textId="4081C843" w:rsidR="00464F94" w:rsidRPr="00EB6800" w:rsidRDefault="00464F94" w:rsidP="00464F94">
      <w:pPr>
        <w:spacing w:after="0" w:line="240" w:lineRule="auto"/>
        <w:rPr>
          <w:rFonts w:ascii="Times New Roman" w:hAnsi="Times New Roman" w:cs="Times New Roman"/>
          <w:b/>
          <w:bCs/>
          <w:color w:val="3C3C3C"/>
          <w:sz w:val="26"/>
          <w:szCs w:val="26"/>
        </w:rPr>
      </w:pPr>
    </w:p>
    <w:p w14:paraId="63F440FF" w14:textId="050F12B9" w:rsidR="00D9596E" w:rsidRPr="00B31B95" w:rsidRDefault="00F74161" w:rsidP="007B0A70">
      <w:pPr>
        <w:spacing w:after="0" w:line="240" w:lineRule="auto"/>
        <w:rPr>
          <w:rFonts w:ascii="Times New Roman" w:hAnsi="Times New Roman" w:cs="Times New Roman"/>
          <w:sz w:val="24"/>
          <w:szCs w:val="24"/>
        </w:rPr>
      </w:pPr>
      <w:r w:rsidRPr="00B31B95">
        <w:rPr>
          <w:rFonts w:ascii="Times New Roman" w:hAnsi="Times New Roman" w:cs="Times New Roman"/>
          <w:sz w:val="24"/>
          <w:szCs w:val="24"/>
        </w:rPr>
        <w:t xml:space="preserve">Af: </w:t>
      </w:r>
      <w:r w:rsidR="00D91336" w:rsidRPr="00B31B95">
        <w:rPr>
          <w:rFonts w:ascii="Times New Roman" w:hAnsi="Times New Roman" w:cs="Times New Roman"/>
          <w:sz w:val="24"/>
          <w:szCs w:val="24"/>
        </w:rPr>
        <w:t>Jens Alrø Jørgensen</w:t>
      </w:r>
      <w:r w:rsidR="0070308D">
        <w:rPr>
          <w:rFonts w:ascii="Times New Roman" w:hAnsi="Times New Roman" w:cs="Times New Roman"/>
          <w:sz w:val="24"/>
          <w:szCs w:val="24"/>
        </w:rPr>
        <w:t xml:space="preserve">, </w:t>
      </w:r>
      <w:r w:rsidRPr="00B31B95">
        <w:rPr>
          <w:rFonts w:ascii="Times New Roman" w:hAnsi="Times New Roman" w:cs="Times New Roman"/>
          <w:sz w:val="24"/>
          <w:szCs w:val="24"/>
        </w:rPr>
        <w:t>Jens Jørgen Madsen</w:t>
      </w:r>
      <w:r w:rsidR="0070308D">
        <w:rPr>
          <w:rFonts w:ascii="Times New Roman" w:hAnsi="Times New Roman" w:cs="Times New Roman"/>
          <w:sz w:val="24"/>
          <w:szCs w:val="24"/>
        </w:rPr>
        <w:t xml:space="preserve"> og Michael Robert</w:t>
      </w:r>
      <w:r w:rsidR="00DB7DAE">
        <w:rPr>
          <w:rFonts w:ascii="Times New Roman" w:hAnsi="Times New Roman" w:cs="Times New Roman"/>
          <w:sz w:val="24"/>
          <w:szCs w:val="24"/>
        </w:rPr>
        <w:t>.</w:t>
      </w:r>
    </w:p>
    <w:p w14:paraId="2D0AFB73" w14:textId="77777777" w:rsidR="000C4CDE" w:rsidRDefault="000C4CDE" w:rsidP="007B0A70">
      <w:pPr>
        <w:spacing w:after="0" w:line="240" w:lineRule="auto"/>
        <w:rPr>
          <w:rFonts w:ascii="Times New Roman" w:hAnsi="Times New Roman" w:cs="Times New Roman"/>
          <w:color w:val="222222"/>
          <w:sz w:val="24"/>
          <w:szCs w:val="24"/>
          <w:shd w:val="clear" w:color="auto" w:fill="FFFFFF"/>
        </w:rPr>
      </w:pPr>
    </w:p>
    <w:p w14:paraId="2DD8A6F7" w14:textId="17C980CE" w:rsidR="000C4CDE" w:rsidRPr="000C4CDE" w:rsidRDefault="001E0D64" w:rsidP="000C4CDE">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Bestyrelsen pålægges</w:t>
      </w:r>
      <w:r w:rsidR="000C4CDE" w:rsidRPr="005279D0">
        <w:rPr>
          <w:rFonts w:ascii="Times New Roman" w:hAnsi="Times New Roman" w:cs="Times New Roman"/>
          <w:color w:val="222222"/>
          <w:sz w:val="24"/>
          <w:szCs w:val="24"/>
          <w:shd w:val="clear" w:color="auto" w:fill="FFFFFF"/>
        </w:rPr>
        <w:t xml:space="preserve"> </w:t>
      </w:r>
      <w:r w:rsidR="000C4CDE" w:rsidRPr="000C4CDE">
        <w:rPr>
          <w:rFonts w:ascii="Times New Roman" w:hAnsi="Times New Roman" w:cs="Times New Roman"/>
          <w:color w:val="222222"/>
          <w:sz w:val="24"/>
          <w:szCs w:val="24"/>
          <w:shd w:val="clear" w:color="auto" w:fill="FFFFFF"/>
        </w:rPr>
        <w:t xml:space="preserve">at udpege en </w:t>
      </w:r>
      <w:r w:rsidR="000C4CDE" w:rsidRPr="000C4CDE">
        <w:rPr>
          <w:rFonts w:ascii="Times New Roman" w:hAnsi="Times New Roman" w:cs="Times New Roman"/>
          <w:b/>
          <w:bCs/>
          <w:color w:val="222222"/>
          <w:sz w:val="24"/>
          <w:szCs w:val="24"/>
          <w:shd w:val="clear" w:color="auto" w:fill="FFFFFF"/>
        </w:rPr>
        <w:t>medieansvarlig,</w:t>
      </w:r>
      <w:r w:rsidR="000C4CDE" w:rsidRPr="000C4CDE">
        <w:rPr>
          <w:rFonts w:ascii="Times New Roman" w:hAnsi="Times New Roman" w:cs="Times New Roman"/>
          <w:color w:val="222222"/>
          <w:sz w:val="24"/>
          <w:szCs w:val="24"/>
          <w:shd w:val="clear" w:color="auto" w:fill="FFFFFF"/>
        </w:rPr>
        <w:t xml:space="preserve"> som månedligt sikrer, at et bredt udvalg af danske medier (traditionelle, sociale, digitale og tv) modtager fakta og nyheder om prostatakræft, dens behandling samt muligheder for livsforbedrende initiativer for patienter. Formålet er at udbrede kendskabet til sygdommen, styrke informationen om behandlingsmuligheder og tidlige indsatser </w:t>
      </w:r>
      <w:r w:rsidR="00DE42CB" w:rsidRPr="005279D0">
        <w:rPr>
          <w:rFonts w:ascii="Times New Roman" w:hAnsi="Times New Roman" w:cs="Times New Roman"/>
          <w:color w:val="222222"/>
          <w:sz w:val="24"/>
          <w:szCs w:val="24"/>
          <w:shd w:val="clear" w:color="auto" w:fill="FFFFFF"/>
        </w:rPr>
        <w:t xml:space="preserve">- </w:t>
      </w:r>
      <w:r w:rsidR="000C4CDE" w:rsidRPr="000C4CDE">
        <w:rPr>
          <w:rFonts w:ascii="Times New Roman" w:hAnsi="Times New Roman" w:cs="Times New Roman"/>
          <w:color w:val="222222"/>
          <w:sz w:val="24"/>
          <w:szCs w:val="24"/>
          <w:shd w:val="clear" w:color="auto" w:fill="FFFFFF"/>
        </w:rPr>
        <w:t>samt påvirke beslutningstagere.</w:t>
      </w:r>
    </w:p>
    <w:p w14:paraId="0298B338" w14:textId="77777777" w:rsidR="00FF34D4" w:rsidRDefault="00FF34D4" w:rsidP="000C4CDE">
      <w:pPr>
        <w:spacing w:after="0" w:line="240" w:lineRule="auto"/>
        <w:rPr>
          <w:rFonts w:ascii="Aptos" w:eastAsia="Times New Roman" w:hAnsi="Aptos" w:cs="Times New Roman"/>
          <w:color w:val="000000"/>
          <w:sz w:val="24"/>
          <w:szCs w:val="24"/>
          <w:lang w:eastAsia="da-DK"/>
        </w:rPr>
      </w:pPr>
    </w:p>
    <w:p w14:paraId="079942F9" w14:textId="77777777" w:rsidR="006524B8" w:rsidRDefault="000C4CDE" w:rsidP="000C4CDE">
      <w:pPr>
        <w:spacing w:after="0" w:line="240" w:lineRule="auto"/>
        <w:rPr>
          <w:rFonts w:ascii="Times New Roman" w:hAnsi="Times New Roman" w:cs="Times New Roman"/>
          <w:color w:val="222222"/>
          <w:sz w:val="24"/>
          <w:szCs w:val="24"/>
          <w:shd w:val="clear" w:color="auto" w:fill="FFFFFF"/>
        </w:rPr>
      </w:pPr>
      <w:r w:rsidRPr="000C4CDE">
        <w:rPr>
          <w:rFonts w:ascii="Times New Roman" w:hAnsi="Times New Roman" w:cs="Times New Roman"/>
          <w:color w:val="222222"/>
          <w:sz w:val="24"/>
          <w:szCs w:val="24"/>
          <w:shd w:val="clear" w:color="auto" w:fill="FFFFFF"/>
        </w:rPr>
        <w:t xml:space="preserve">Den medieansvarlige </w:t>
      </w:r>
      <w:r w:rsidR="00843BD8">
        <w:rPr>
          <w:rFonts w:ascii="Times New Roman" w:hAnsi="Times New Roman" w:cs="Times New Roman"/>
          <w:color w:val="222222"/>
          <w:sz w:val="24"/>
          <w:szCs w:val="24"/>
          <w:shd w:val="clear" w:color="auto" w:fill="FFFFFF"/>
        </w:rPr>
        <w:t xml:space="preserve">skal </w:t>
      </w:r>
      <w:r w:rsidRPr="000C4CDE">
        <w:rPr>
          <w:rFonts w:ascii="Times New Roman" w:hAnsi="Times New Roman" w:cs="Times New Roman"/>
          <w:color w:val="222222"/>
          <w:sz w:val="24"/>
          <w:szCs w:val="24"/>
          <w:shd w:val="clear" w:color="auto" w:fill="FFFFFF"/>
        </w:rPr>
        <w:t>iværksætt</w:t>
      </w:r>
      <w:r w:rsidR="00843BD8">
        <w:rPr>
          <w:rFonts w:ascii="Times New Roman" w:hAnsi="Times New Roman" w:cs="Times New Roman"/>
          <w:color w:val="222222"/>
          <w:sz w:val="24"/>
          <w:szCs w:val="24"/>
          <w:shd w:val="clear" w:color="auto" w:fill="FFFFFF"/>
        </w:rPr>
        <w:t>e</w:t>
      </w:r>
      <w:r w:rsidRPr="000C4CDE">
        <w:rPr>
          <w:rFonts w:ascii="Times New Roman" w:hAnsi="Times New Roman" w:cs="Times New Roman"/>
          <w:color w:val="222222"/>
          <w:sz w:val="24"/>
          <w:szCs w:val="24"/>
          <w:shd w:val="clear" w:color="auto" w:fill="FFFFFF"/>
        </w:rPr>
        <w:t xml:space="preserve"> arbejdet straks efter udpegning og kan benytte relevant bistand</w:t>
      </w:r>
      <w:r w:rsidR="00FF34D4" w:rsidRPr="005279D0">
        <w:rPr>
          <w:rFonts w:ascii="Times New Roman" w:hAnsi="Times New Roman" w:cs="Times New Roman"/>
          <w:color w:val="222222"/>
          <w:sz w:val="24"/>
          <w:szCs w:val="24"/>
          <w:shd w:val="clear" w:color="auto" w:fill="FFFFFF"/>
        </w:rPr>
        <w:t xml:space="preserve"> på grundlag af et aftalt budget</w:t>
      </w:r>
      <w:r w:rsidRPr="000C4CDE">
        <w:rPr>
          <w:rFonts w:ascii="Times New Roman" w:hAnsi="Times New Roman" w:cs="Times New Roman"/>
          <w:color w:val="222222"/>
          <w:sz w:val="24"/>
          <w:szCs w:val="24"/>
          <w:shd w:val="clear" w:color="auto" w:fill="FFFFFF"/>
        </w:rPr>
        <w:t>.</w:t>
      </w:r>
    </w:p>
    <w:p w14:paraId="37BEB47F" w14:textId="63ADFFAB" w:rsidR="00FF34D4" w:rsidRPr="005279D0" w:rsidRDefault="006524B8" w:rsidP="000C4CDE">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Den medieansvarliges ansvar er at gennemføre aktiviteterne 1-7 beskrevet nærmere i nærværende forslag.</w:t>
      </w:r>
    </w:p>
    <w:p w14:paraId="6B8A1C48" w14:textId="4FC0EFDC" w:rsidR="000C4CDE" w:rsidRPr="000C4CDE" w:rsidRDefault="000C4CDE" w:rsidP="000C4CDE">
      <w:pPr>
        <w:spacing w:after="0" w:line="240" w:lineRule="auto"/>
        <w:rPr>
          <w:rFonts w:ascii="Times New Roman" w:hAnsi="Times New Roman" w:cs="Times New Roman"/>
          <w:color w:val="222222"/>
          <w:sz w:val="24"/>
          <w:szCs w:val="24"/>
          <w:shd w:val="clear" w:color="auto" w:fill="FFFFFF"/>
        </w:rPr>
      </w:pPr>
      <w:r w:rsidRPr="000C4CDE">
        <w:rPr>
          <w:rFonts w:ascii="Times New Roman" w:hAnsi="Times New Roman" w:cs="Times New Roman"/>
          <w:color w:val="222222"/>
          <w:sz w:val="24"/>
          <w:szCs w:val="24"/>
          <w:shd w:val="clear" w:color="auto" w:fill="FFFFFF"/>
        </w:rPr>
        <w:t>Bestyrelsen skal løbende evaluere indsatsen.</w:t>
      </w:r>
    </w:p>
    <w:p w14:paraId="2D7A0448" w14:textId="77777777" w:rsidR="00D65C00" w:rsidRDefault="00D65C00" w:rsidP="007B0A70">
      <w:pPr>
        <w:spacing w:after="0" w:line="240" w:lineRule="auto"/>
        <w:rPr>
          <w:rFonts w:ascii="Times New Roman" w:hAnsi="Times New Roman" w:cs="Times New Roman"/>
          <w:color w:val="222222"/>
          <w:sz w:val="24"/>
          <w:szCs w:val="24"/>
          <w:shd w:val="clear" w:color="auto" w:fill="FFFFFF"/>
        </w:rPr>
      </w:pPr>
    </w:p>
    <w:p w14:paraId="2759BDB4" w14:textId="7C5C0768" w:rsidR="00B30C3F" w:rsidRPr="005279D0" w:rsidRDefault="003F7358" w:rsidP="00B30C3F">
      <w:pPr>
        <w:spacing w:after="0" w:line="240" w:lineRule="auto"/>
        <w:rPr>
          <w:rFonts w:ascii="Times New Roman" w:hAnsi="Times New Roman" w:cs="Times New Roman"/>
          <w:color w:val="222222"/>
          <w:sz w:val="24"/>
          <w:szCs w:val="24"/>
          <w:shd w:val="clear" w:color="auto" w:fill="FFFFFF"/>
        </w:rPr>
      </w:pPr>
      <w:r w:rsidRPr="00A46177">
        <w:rPr>
          <w:rFonts w:ascii="Times New Roman" w:hAnsi="Times New Roman" w:cs="Times New Roman"/>
          <w:b/>
          <w:bCs/>
          <w:color w:val="222222"/>
          <w:sz w:val="24"/>
          <w:szCs w:val="24"/>
          <w:shd w:val="clear" w:color="auto" w:fill="FFFFFF"/>
        </w:rPr>
        <w:t>Baggrund</w:t>
      </w:r>
      <w:r w:rsidR="007620A1">
        <w:rPr>
          <w:rFonts w:ascii="Times New Roman" w:hAnsi="Times New Roman" w:cs="Times New Roman"/>
          <w:b/>
          <w:bCs/>
          <w:color w:val="222222"/>
          <w:sz w:val="24"/>
          <w:szCs w:val="24"/>
          <w:shd w:val="clear" w:color="auto" w:fill="FFFFFF"/>
        </w:rPr>
        <w:br/>
      </w:r>
      <w:r w:rsidR="00B30C3F" w:rsidRPr="00A46177">
        <w:rPr>
          <w:rFonts w:ascii="Times New Roman" w:hAnsi="Times New Roman" w:cs="Times New Roman"/>
          <w:color w:val="222222"/>
          <w:sz w:val="24"/>
          <w:szCs w:val="24"/>
          <w:shd w:val="clear" w:color="auto" w:fill="FFFFFF"/>
        </w:rPr>
        <w:t xml:space="preserve">PROPA arbejder for, at sygdommen forebygges, opspores og behandles efter de højeste internationale standarder. </w:t>
      </w:r>
      <w:r w:rsidR="00B30C3F" w:rsidRPr="005279D0">
        <w:rPr>
          <w:rFonts w:ascii="Times New Roman" w:hAnsi="Times New Roman" w:cs="Times New Roman"/>
          <w:color w:val="222222"/>
          <w:sz w:val="24"/>
          <w:szCs w:val="24"/>
          <w:shd w:val="clear" w:color="auto" w:fill="FFFFFF"/>
        </w:rPr>
        <w:br/>
      </w:r>
      <w:r w:rsidR="00570306" w:rsidRPr="00A46177">
        <w:rPr>
          <w:rFonts w:ascii="Times New Roman" w:hAnsi="Times New Roman" w:cs="Times New Roman"/>
          <w:color w:val="222222"/>
          <w:sz w:val="24"/>
          <w:szCs w:val="24"/>
          <w:shd w:val="clear" w:color="auto" w:fill="FFFFFF"/>
        </w:rPr>
        <w:t>PROPA’</w:t>
      </w:r>
      <w:r w:rsidR="00B30C3F" w:rsidRPr="00A46177">
        <w:rPr>
          <w:rFonts w:ascii="Times New Roman" w:hAnsi="Times New Roman" w:cs="Times New Roman"/>
          <w:color w:val="222222"/>
          <w:sz w:val="24"/>
          <w:szCs w:val="24"/>
          <w:shd w:val="clear" w:color="auto" w:fill="FFFFFF"/>
        </w:rPr>
        <w:t xml:space="preserve"> vision er et sundhedssystem, der er blandt verdens bedste på prostatakræftområdet. </w:t>
      </w:r>
    </w:p>
    <w:p w14:paraId="4FE40DCF" w14:textId="17ABE792" w:rsidR="00E21662" w:rsidRDefault="00A46177" w:rsidP="00A46177">
      <w:pPr>
        <w:spacing w:after="0" w:line="240" w:lineRule="auto"/>
        <w:rPr>
          <w:rFonts w:ascii="Times New Roman" w:hAnsi="Times New Roman" w:cs="Times New Roman"/>
          <w:color w:val="222222"/>
          <w:sz w:val="24"/>
          <w:szCs w:val="24"/>
          <w:shd w:val="clear" w:color="auto" w:fill="FFFFFF"/>
        </w:rPr>
      </w:pPr>
      <w:r w:rsidRPr="00A46177">
        <w:rPr>
          <w:rFonts w:ascii="Times New Roman" w:hAnsi="Times New Roman" w:cs="Times New Roman"/>
          <w:color w:val="222222"/>
          <w:sz w:val="24"/>
          <w:szCs w:val="24"/>
          <w:shd w:val="clear" w:color="auto" w:fill="FFFFFF"/>
        </w:rPr>
        <w:t xml:space="preserve">Danmark halter </w:t>
      </w:r>
      <w:r w:rsidR="00B30C3F" w:rsidRPr="005279D0">
        <w:rPr>
          <w:rFonts w:ascii="Times New Roman" w:hAnsi="Times New Roman" w:cs="Times New Roman"/>
          <w:color w:val="222222"/>
          <w:sz w:val="24"/>
          <w:szCs w:val="24"/>
          <w:shd w:val="clear" w:color="auto" w:fill="FFFFFF"/>
        </w:rPr>
        <w:t xml:space="preserve">imidlertid </w:t>
      </w:r>
      <w:r w:rsidRPr="00A46177">
        <w:rPr>
          <w:rFonts w:ascii="Times New Roman" w:hAnsi="Times New Roman" w:cs="Times New Roman"/>
          <w:color w:val="222222"/>
          <w:sz w:val="24"/>
          <w:szCs w:val="24"/>
          <w:shd w:val="clear" w:color="auto" w:fill="FFFFFF"/>
        </w:rPr>
        <w:t xml:space="preserve">bagefter i håndteringen af prostatakræft, </w:t>
      </w:r>
      <w:r w:rsidR="00E21662" w:rsidRPr="005279D0">
        <w:rPr>
          <w:rFonts w:ascii="Times New Roman" w:hAnsi="Times New Roman" w:cs="Times New Roman"/>
          <w:color w:val="222222"/>
          <w:sz w:val="24"/>
          <w:szCs w:val="24"/>
          <w:shd w:val="clear" w:color="auto" w:fill="FFFFFF"/>
        </w:rPr>
        <w:t>set</w:t>
      </w:r>
      <w:r w:rsidRPr="00A46177">
        <w:rPr>
          <w:rFonts w:ascii="Times New Roman" w:hAnsi="Times New Roman" w:cs="Times New Roman"/>
          <w:color w:val="222222"/>
          <w:sz w:val="24"/>
          <w:szCs w:val="24"/>
          <w:shd w:val="clear" w:color="auto" w:fill="FFFFFF"/>
        </w:rPr>
        <w:t xml:space="preserve"> i forhold til </w:t>
      </w:r>
      <w:r w:rsidR="00E21662" w:rsidRPr="005279D0">
        <w:rPr>
          <w:rFonts w:ascii="Times New Roman" w:hAnsi="Times New Roman" w:cs="Times New Roman"/>
          <w:color w:val="222222"/>
          <w:sz w:val="24"/>
          <w:szCs w:val="24"/>
          <w:shd w:val="clear" w:color="auto" w:fill="FFFFFF"/>
        </w:rPr>
        <w:t>situationen i Europa</w:t>
      </w:r>
      <w:r w:rsidR="005C088C">
        <w:rPr>
          <w:rFonts w:ascii="Times New Roman" w:hAnsi="Times New Roman" w:cs="Times New Roman"/>
          <w:color w:val="222222"/>
          <w:sz w:val="24"/>
          <w:szCs w:val="24"/>
          <w:shd w:val="clear" w:color="auto" w:fill="FFFFFF"/>
        </w:rPr>
        <w:t xml:space="preserve"> - </w:t>
      </w:r>
      <w:r w:rsidR="00E21662" w:rsidRPr="005279D0">
        <w:rPr>
          <w:rFonts w:ascii="Times New Roman" w:hAnsi="Times New Roman" w:cs="Times New Roman"/>
          <w:color w:val="222222"/>
          <w:sz w:val="24"/>
          <w:szCs w:val="24"/>
          <w:shd w:val="clear" w:color="auto" w:fill="FFFFFF"/>
        </w:rPr>
        <w:t>herunder de øvrige nordiske lande</w:t>
      </w:r>
      <w:r w:rsidR="008F44E5">
        <w:rPr>
          <w:rFonts w:ascii="Times New Roman" w:hAnsi="Times New Roman" w:cs="Times New Roman"/>
          <w:color w:val="222222"/>
          <w:sz w:val="24"/>
          <w:szCs w:val="24"/>
          <w:shd w:val="clear" w:color="auto" w:fill="FFFFFF"/>
        </w:rPr>
        <w:t>:</w:t>
      </w:r>
    </w:p>
    <w:p w14:paraId="25C4BA03" w14:textId="77777777" w:rsidR="008F44E5" w:rsidRDefault="008F44E5" w:rsidP="008F44E5">
      <w:pPr>
        <w:pStyle w:val="Listeafsnit"/>
        <w:numPr>
          <w:ilvl w:val="0"/>
          <w:numId w:val="16"/>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Pilotprojekter for organiseret screening gennemføres i de fleste svenske landsdele.</w:t>
      </w:r>
    </w:p>
    <w:p w14:paraId="73F1BCAE" w14:textId="60B6C54C" w:rsidR="008F44E5" w:rsidRDefault="008F44E5" w:rsidP="008F44E5">
      <w:pPr>
        <w:pStyle w:val="Listeafsnit"/>
        <w:numPr>
          <w:ilvl w:val="0"/>
          <w:numId w:val="16"/>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Pilotprojekter for organiseret screening er igangsat i EU-regi med deltagelse af Polen, Spanien, Irland og Litauen (</w:t>
      </w:r>
      <w:proofErr w:type="spellStart"/>
      <w:r>
        <w:rPr>
          <w:rFonts w:ascii="Times New Roman" w:hAnsi="Times New Roman" w:cs="Times New Roman"/>
          <w:color w:val="222222"/>
          <w:sz w:val="24"/>
          <w:szCs w:val="24"/>
          <w:shd w:val="clear" w:color="auto" w:fill="FFFFFF"/>
        </w:rPr>
        <w:t>Praise</w:t>
      </w:r>
      <w:proofErr w:type="spellEnd"/>
      <w:r>
        <w:rPr>
          <w:rFonts w:ascii="Times New Roman" w:hAnsi="Times New Roman" w:cs="Times New Roman"/>
          <w:color w:val="222222"/>
          <w:sz w:val="24"/>
          <w:szCs w:val="24"/>
          <w:shd w:val="clear" w:color="auto" w:fill="FFFFFF"/>
        </w:rPr>
        <w:t>-U)</w:t>
      </w:r>
    </w:p>
    <w:p w14:paraId="6219AFA1" w14:textId="2EDFF887" w:rsidR="008F44E5" w:rsidRDefault="008F44E5" w:rsidP="008F44E5">
      <w:pPr>
        <w:pStyle w:val="Listeafsnit"/>
        <w:numPr>
          <w:ilvl w:val="0"/>
          <w:numId w:val="16"/>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England har igangsat pilotprojekt for organiseret screening (</w:t>
      </w:r>
      <w:proofErr w:type="spellStart"/>
      <w:r>
        <w:rPr>
          <w:rFonts w:ascii="Times New Roman" w:hAnsi="Times New Roman" w:cs="Times New Roman"/>
          <w:color w:val="222222"/>
          <w:sz w:val="24"/>
          <w:szCs w:val="24"/>
          <w:shd w:val="clear" w:color="auto" w:fill="FFFFFF"/>
        </w:rPr>
        <w:t>Transform</w:t>
      </w:r>
      <w:proofErr w:type="spellEnd"/>
      <w:r>
        <w:rPr>
          <w:rFonts w:ascii="Times New Roman" w:hAnsi="Times New Roman" w:cs="Times New Roman"/>
          <w:color w:val="222222"/>
          <w:sz w:val="24"/>
          <w:szCs w:val="24"/>
          <w:shd w:val="clear" w:color="auto" w:fill="FFFFFF"/>
        </w:rPr>
        <w:t>).</w:t>
      </w:r>
    </w:p>
    <w:p w14:paraId="0EA9B0F3" w14:textId="0443B0A1" w:rsidR="008F44E5" w:rsidRPr="008F44E5" w:rsidRDefault="008F44E5" w:rsidP="008F44E5">
      <w:pPr>
        <w:pStyle w:val="Listeafsnit"/>
        <w:numPr>
          <w:ilvl w:val="0"/>
          <w:numId w:val="16"/>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Norge har en 10-års plan for indførelse af organiseret screening for prostatakræft.</w:t>
      </w:r>
    </w:p>
    <w:p w14:paraId="3B719429" w14:textId="77777777" w:rsidR="00B30C3F" w:rsidRDefault="00B30C3F" w:rsidP="00A46177">
      <w:pPr>
        <w:spacing w:after="0" w:line="240" w:lineRule="auto"/>
        <w:rPr>
          <w:rFonts w:ascii="Aptos" w:eastAsia="Times New Roman" w:hAnsi="Aptos" w:cs="Times New Roman"/>
          <w:color w:val="000000"/>
          <w:sz w:val="24"/>
          <w:szCs w:val="24"/>
          <w:lang w:eastAsia="da-DK"/>
        </w:rPr>
      </w:pPr>
    </w:p>
    <w:p w14:paraId="7232C924" w14:textId="4615552E" w:rsidR="00E21662" w:rsidRPr="005279D0" w:rsidRDefault="00E21662" w:rsidP="00A46177">
      <w:pPr>
        <w:spacing w:after="0" w:line="240" w:lineRule="auto"/>
        <w:rPr>
          <w:rFonts w:ascii="Times New Roman" w:hAnsi="Times New Roman" w:cs="Times New Roman"/>
          <w:color w:val="222222"/>
          <w:sz w:val="24"/>
          <w:szCs w:val="24"/>
          <w:shd w:val="clear" w:color="auto" w:fill="FFFFFF"/>
        </w:rPr>
      </w:pPr>
      <w:r w:rsidRPr="00A46177">
        <w:rPr>
          <w:rFonts w:ascii="Times New Roman" w:hAnsi="Times New Roman" w:cs="Times New Roman"/>
          <w:color w:val="222222"/>
          <w:sz w:val="24"/>
          <w:szCs w:val="24"/>
          <w:shd w:val="clear" w:color="auto" w:fill="FFFFFF"/>
        </w:rPr>
        <w:t xml:space="preserve">Medierne spiller en central rolle i at nå ud til </w:t>
      </w:r>
      <w:r w:rsidR="00815A33" w:rsidRPr="005279D0">
        <w:rPr>
          <w:rFonts w:ascii="Times New Roman" w:hAnsi="Times New Roman" w:cs="Times New Roman"/>
          <w:color w:val="222222"/>
          <w:sz w:val="24"/>
          <w:szCs w:val="24"/>
          <w:shd w:val="clear" w:color="auto" w:fill="FFFFFF"/>
        </w:rPr>
        <w:t xml:space="preserve">befolkningen </w:t>
      </w:r>
      <w:r w:rsidR="00815A33">
        <w:rPr>
          <w:rFonts w:ascii="Times New Roman" w:hAnsi="Times New Roman" w:cs="Times New Roman"/>
          <w:color w:val="222222"/>
          <w:sz w:val="24"/>
          <w:szCs w:val="24"/>
          <w:shd w:val="clear" w:color="auto" w:fill="FFFFFF"/>
        </w:rPr>
        <w:t>bredt</w:t>
      </w:r>
      <w:r w:rsidR="00B30C3F">
        <w:rPr>
          <w:rFonts w:ascii="Times New Roman" w:hAnsi="Times New Roman" w:cs="Times New Roman"/>
          <w:color w:val="222222"/>
          <w:sz w:val="24"/>
          <w:szCs w:val="24"/>
          <w:shd w:val="clear" w:color="auto" w:fill="FFFFFF"/>
        </w:rPr>
        <w:t xml:space="preserve"> og til </w:t>
      </w:r>
      <w:r w:rsidRPr="00A46177">
        <w:rPr>
          <w:rFonts w:ascii="Times New Roman" w:hAnsi="Times New Roman" w:cs="Times New Roman"/>
          <w:color w:val="222222"/>
          <w:sz w:val="24"/>
          <w:szCs w:val="24"/>
          <w:shd w:val="clear" w:color="auto" w:fill="FFFFFF"/>
        </w:rPr>
        <w:t>beslutningstagere</w:t>
      </w:r>
      <w:r w:rsidRPr="005279D0">
        <w:rPr>
          <w:rFonts w:ascii="Times New Roman" w:hAnsi="Times New Roman" w:cs="Times New Roman"/>
          <w:color w:val="222222"/>
          <w:sz w:val="24"/>
          <w:szCs w:val="24"/>
          <w:shd w:val="clear" w:color="auto" w:fill="FFFFFF"/>
        </w:rPr>
        <w:t xml:space="preserve"> </w:t>
      </w:r>
      <w:r w:rsidRPr="00A46177">
        <w:rPr>
          <w:rFonts w:ascii="Times New Roman" w:hAnsi="Times New Roman" w:cs="Times New Roman"/>
          <w:color w:val="222222"/>
          <w:sz w:val="24"/>
          <w:szCs w:val="24"/>
          <w:shd w:val="clear" w:color="auto" w:fill="FFFFFF"/>
        </w:rPr>
        <w:t xml:space="preserve">om </w:t>
      </w:r>
      <w:r w:rsidRPr="005279D0">
        <w:rPr>
          <w:rFonts w:ascii="Times New Roman" w:hAnsi="Times New Roman" w:cs="Times New Roman"/>
          <w:color w:val="222222"/>
          <w:sz w:val="24"/>
          <w:szCs w:val="24"/>
          <w:shd w:val="clear" w:color="auto" w:fill="FFFFFF"/>
        </w:rPr>
        <w:t xml:space="preserve">fakta og </w:t>
      </w:r>
      <w:r w:rsidRPr="00A46177">
        <w:rPr>
          <w:rFonts w:ascii="Times New Roman" w:hAnsi="Times New Roman" w:cs="Times New Roman"/>
          <w:color w:val="222222"/>
          <w:sz w:val="24"/>
          <w:szCs w:val="24"/>
          <w:shd w:val="clear" w:color="auto" w:fill="FFFFFF"/>
        </w:rPr>
        <w:t>bedste praksis globalt.</w:t>
      </w:r>
    </w:p>
    <w:p w14:paraId="5FBE0E9B" w14:textId="19433863" w:rsidR="00B30C3F" w:rsidRPr="00B30C3F" w:rsidRDefault="00B30C3F" w:rsidP="00A46177">
      <w:pPr>
        <w:spacing w:after="0" w:line="240" w:lineRule="auto"/>
        <w:rPr>
          <w:rFonts w:ascii="Times New Roman" w:hAnsi="Times New Roman" w:cs="Times New Roman"/>
          <w:color w:val="222222"/>
          <w:sz w:val="24"/>
          <w:szCs w:val="24"/>
          <w:shd w:val="clear" w:color="auto" w:fill="FFFFFF"/>
        </w:rPr>
      </w:pPr>
      <w:r w:rsidRPr="003F7358">
        <w:rPr>
          <w:rFonts w:ascii="Times New Roman" w:hAnsi="Times New Roman" w:cs="Times New Roman"/>
          <w:color w:val="222222"/>
          <w:sz w:val="24"/>
          <w:szCs w:val="24"/>
          <w:shd w:val="clear" w:color="auto" w:fill="FFFFFF"/>
        </w:rPr>
        <w:t xml:space="preserve">Prostatakræft problematikken har </w:t>
      </w:r>
      <w:r>
        <w:rPr>
          <w:rFonts w:ascii="Times New Roman" w:hAnsi="Times New Roman" w:cs="Times New Roman"/>
          <w:color w:val="222222"/>
          <w:sz w:val="24"/>
          <w:szCs w:val="24"/>
          <w:shd w:val="clear" w:color="auto" w:fill="FFFFFF"/>
        </w:rPr>
        <w:t xml:space="preserve">i dag </w:t>
      </w:r>
      <w:r w:rsidRPr="003F7358">
        <w:rPr>
          <w:rFonts w:ascii="Times New Roman" w:hAnsi="Times New Roman" w:cs="Times New Roman"/>
          <w:color w:val="222222"/>
          <w:sz w:val="24"/>
          <w:szCs w:val="24"/>
          <w:shd w:val="clear" w:color="auto" w:fill="FFFFFF"/>
        </w:rPr>
        <w:t xml:space="preserve">slet ikke den bevågenhed </w:t>
      </w:r>
      <w:r>
        <w:rPr>
          <w:rFonts w:ascii="Times New Roman" w:hAnsi="Times New Roman" w:cs="Times New Roman"/>
          <w:color w:val="222222"/>
          <w:sz w:val="24"/>
          <w:szCs w:val="24"/>
          <w:shd w:val="clear" w:color="auto" w:fill="FFFFFF"/>
        </w:rPr>
        <w:t>fra de danske medier som problematikkens alvor og omfang tilsiger.</w:t>
      </w:r>
    </w:p>
    <w:p w14:paraId="65BCF6D8" w14:textId="2DD45D6D" w:rsidR="00815A33" w:rsidRDefault="00815A33" w:rsidP="00A46177">
      <w:pPr>
        <w:spacing w:after="0" w:line="240" w:lineRule="auto"/>
        <w:rPr>
          <w:rFonts w:ascii="Times New Roman" w:hAnsi="Times New Roman" w:cs="Times New Roman"/>
          <w:color w:val="222222"/>
          <w:sz w:val="24"/>
          <w:szCs w:val="24"/>
          <w:shd w:val="clear" w:color="auto" w:fill="FFFFFF"/>
        </w:rPr>
      </w:pPr>
      <w:r w:rsidRPr="005279D0">
        <w:rPr>
          <w:rFonts w:ascii="Times New Roman" w:hAnsi="Times New Roman" w:cs="Times New Roman"/>
          <w:color w:val="222222"/>
          <w:sz w:val="24"/>
          <w:szCs w:val="24"/>
          <w:shd w:val="clear" w:color="auto" w:fill="FFFFFF"/>
        </w:rPr>
        <w:t xml:space="preserve">Et effektivt samspil med medierne kræver opstilling af en </w:t>
      </w:r>
      <w:r w:rsidRPr="00815A33">
        <w:rPr>
          <w:rFonts w:ascii="Times New Roman" w:hAnsi="Times New Roman" w:cs="Times New Roman"/>
          <w:color w:val="222222"/>
          <w:sz w:val="24"/>
          <w:szCs w:val="24"/>
          <w:shd w:val="clear" w:color="auto" w:fill="FFFFFF"/>
        </w:rPr>
        <w:t xml:space="preserve">kommunikationsstrategi og </w:t>
      </w:r>
      <w:r>
        <w:rPr>
          <w:rFonts w:ascii="Times New Roman" w:hAnsi="Times New Roman" w:cs="Times New Roman"/>
          <w:color w:val="222222"/>
          <w:sz w:val="24"/>
          <w:szCs w:val="24"/>
          <w:shd w:val="clear" w:color="auto" w:fill="FFFFFF"/>
        </w:rPr>
        <w:t>–</w:t>
      </w:r>
      <w:r w:rsidRPr="00815A33">
        <w:rPr>
          <w:rFonts w:ascii="Times New Roman" w:hAnsi="Times New Roman" w:cs="Times New Roman"/>
          <w:color w:val="222222"/>
          <w:sz w:val="24"/>
          <w:szCs w:val="24"/>
          <w:shd w:val="clear" w:color="auto" w:fill="FFFFFF"/>
        </w:rPr>
        <w:t xml:space="preserve"> plan</w:t>
      </w:r>
      <w:r>
        <w:rPr>
          <w:rFonts w:ascii="Times New Roman" w:hAnsi="Times New Roman" w:cs="Times New Roman"/>
          <w:color w:val="222222"/>
          <w:sz w:val="24"/>
          <w:szCs w:val="24"/>
          <w:shd w:val="clear" w:color="auto" w:fill="FFFFFF"/>
        </w:rPr>
        <w:t>.</w:t>
      </w:r>
    </w:p>
    <w:p w14:paraId="725C5170" w14:textId="24754BAE" w:rsidR="00A46177" w:rsidRPr="005279D0" w:rsidRDefault="00815A33" w:rsidP="00A46177">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Dette samspil – </w:t>
      </w:r>
      <w:r w:rsidR="00B30C3F">
        <w:rPr>
          <w:rFonts w:ascii="Times New Roman" w:hAnsi="Times New Roman" w:cs="Times New Roman"/>
          <w:color w:val="222222"/>
          <w:sz w:val="24"/>
          <w:szCs w:val="24"/>
          <w:shd w:val="clear" w:color="auto" w:fill="FFFFFF"/>
        </w:rPr>
        <w:t xml:space="preserve">baseret </w:t>
      </w:r>
      <w:r>
        <w:rPr>
          <w:rFonts w:ascii="Times New Roman" w:hAnsi="Times New Roman" w:cs="Times New Roman"/>
          <w:color w:val="222222"/>
          <w:sz w:val="24"/>
          <w:szCs w:val="24"/>
          <w:shd w:val="clear" w:color="auto" w:fill="FFFFFF"/>
        </w:rPr>
        <w:t>på et sagligt grundlag</w:t>
      </w:r>
      <w:r w:rsidR="00B30C3F">
        <w:rPr>
          <w:rFonts w:ascii="Times New Roman" w:hAnsi="Times New Roman" w:cs="Times New Roman"/>
          <w:color w:val="222222"/>
          <w:sz w:val="24"/>
          <w:szCs w:val="24"/>
          <w:shd w:val="clear" w:color="auto" w:fill="FFFFFF"/>
        </w:rPr>
        <w:t xml:space="preserve"> </w:t>
      </w:r>
      <w:r w:rsidR="00B30C3F" w:rsidRPr="005279D0">
        <w:rPr>
          <w:rFonts w:ascii="Times New Roman" w:hAnsi="Times New Roman" w:cs="Times New Roman"/>
          <w:color w:val="222222"/>
          <w:sz w:val="24"/>
          <w:szCs w:val="24"/>
          <w:shd w:val="clear" w:color="auto" w:fill="FFFFFF"/>
        </w:rPr>
        <w:t xml:space="preserve">- </w:t>
      </w:r>
      <w:r w:rsidR="00E21662" w:rsidRPr="00A46177">
        <w:rPr>
          <w:rFonts w:ascii="Times New Roman" w:hAnsi="Times New Roman" w:cs="Times New Roman"/>
          <w:color w:val="222222"/>
          <w:sz w:val="24"/>
          <w:szCs w:val="24"/>
          <w:shd w:val="clear" w:color="auto" w:fill="FFFFFF"/>
        </w:rPr>
        <w:t xml:space="preserve">vil øge opmærksomheden og opbakningen til at </w:t>
      </w:r>
      <w:r w:rsidR="00B30C3F" w:rsidRPr="005279D0">
        <w:rPr>
          <w:rFonts w:ascii="Times New Roman" w:hAnsi="Times New Roman" w:cs="Times New Roman"/>
          <w:color w:val="222222"/>
          <w:sz w:val="24"/>
          <w:szCs w:val="24"/>
          <w:shd w:val="clear" w:color="auto" w:fill="FFFFFF"/>
        </w:rPr>
        <w:t>få gennemført tiltag</w:t>
      </w:r>
      <w:r w:rsidR="005C088C">
        <w:rPr>
          <w:rFonts w:ascii="Times New Roman" w:hAnsi="Times New Roman" w:cs="Times New Roman"/>
          <w:color w:val="222222"/>
          <w:sz w:val="24"/>
          <w:szCs w:val="24"/>
          <w:shd w:val="clear" w:color="auto" w:fill="FFFFFF"/>
        </w:rPr>
        <w:t>,</w:t>
      </w:r>
      <w:r w:rsidR="00B30C3F" w:rsidRPr="005279D0">
        <w:rPr>
          <w:rFonts w:ascii="Times New Roman" w:hAnsi="Times New Roman" w:cs="Times New Roman"/>
          <w:color w:val="222222"/>
          <w:sz w:val="24"/>
          <w:szCs w:val="24"/>
          <w:shd w:val="clear" w:color="auto" w:fill="FFFFFF"/>
        </w:rPr>
        <w:t xml:space="preserve"> der vil </w:t>
      </w:r>
      <w:r w:rsidR="00E21662" w:rsidRPr="00A46177">
        <w:rPr>
          <w:rFonts w:ascii="Times New Roman" w:hAnsi="Times New Roman" w:cs="Times New Roman"/>
          <w:color w:val="222222"/>
          <w:sz w:val="24"/>
          <w:szCs w:val="24"/>
          <w:shd w:val="clear" w:color="auto" w:fill="FFFFFF"/>
        </w:rPr>
        <w:t>forbedre livskvaliteten for prostatakræftramte</w:t>
      </w:r>
      <w:r w:rsidR="00B30C3F" w:rsidRPr="005279D0">
        <w:rPr>
          <w:rFonts w:ascii="Times New Roman" w:hAnsi="Times New Roman" w:cs="Times New Roman"/>
          <w:color w:val="222222"/>
          <w:sz w:val="24"/>
          <w:szCs w:val="24"/>
          <w:shd w:val="clear" w:color="auto" w:fill="FFFFFF"/>
        </w:rPr>
        <w:t xml:space="preserve"> i alle sygdommens faser.</w:t>
      </w:r>
    </w:p>
    <w:p w14:paraId="3F66FB44" w14:textId="77777777" w:rsidR="00A46177" w:rsidRDefault="00A46177" w:rsidP="00A46177">
      <w:pPr>
        <w:spacing w:after="0" w:line="240" w:lineRule="auto"/>
        <w:rPr>
          <w:rFonts w:ascii="Times New Roman" w:hAnsi="Times New Roman" w:cs="Times New Roman"/>
          <w:color w:val="222222"/>
          <w:sz w:val="24"/>
          <w:szCs w:val="24"/>
          <w:shd w:val="clear" w:color="auto" w:fill="FFFFFF"/>
        </w:rPr>
      </w:pPr>
    </w:p>
    <w:p w14:paraId="182BBA61" w14:textId="3CEF19D9" w:rsidR="00A46177" w:rsidRDefault="00A46177" w:rsidP="00A46177">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I Propa er der jo et marketing udvalg, et sundhedsudvalg</w:t>
      </w:r>
      <w:r w:rsidR="00EA5A06">
        <w:rPr>
          <w:rFonts w:ascii="Times New Roman" w:hAnsi="Times New Roman" w:cs="Times New Roman"/>
          <w:color w:val="222222"/>
          <w:sz w:val="24"/>
          <w:szCs w:val="24"/>
          <w:shd w:val="clear" w:color="auto" w:fill="FFFFFF"/>
        </w:rPr>
        <w:t>, en bestyrelse</w:t>
      </w:r>
      <w:r>
        <w:rPr>
          <w:rFonts w:ascii="Times New Roman" w:hAnsi="Times New Roman" w:cs="Times New Roman"/>
          <w:color w:val="222222"/>
          <w:sz w:val="24"/>
          <w:szCs w:val="24"/>
          <w:shd w:val="clear" w:color="auto" w:fill="FFFFFF"/>
        </w:rPr>
        <w:t xml:space="preserve"> </w:t>
      </w:r>
      <w:r w:rsidR="00EA5A06">
        <w:rPr>
          <w:rFonts w:ascii="Times New Roman" w:hAnsi="Times New Roman" w:cs="Times New Roman"/>
          <w:color w:val="222222"/>
          <w:sz w:val="24"/>
          <w:szCs w:val="24"/>
          <w:shd w:val="clear" w:color="auto" w:fill="FFFFFF"/>
        </w:rPr>
        <w:t>med</w:t>
      </w:r>
      <w:r>
        <w:rPr>
          <w:rFonts w:ascii="Times New Roman" w:hAnsi="Times New Roman" w:cs="Times New Roman"/>
          <w:color w:val="222222"/>
          <w:sz w:val="24"/>
          <w:szCs w:val="24"/>
          <w:shd w:val="clear" w:color="auto" w:fill="FFFFFF"/>
        </w:rPr>
        <w:t xml:space="preserve"> en formand</w:t>
      </w:r>
      <w:r w:rsidR="005279D0">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der deltager i et stort antal møder med relevante spillere i sundhedssystemet. Hidtil er en mærkbar bevågenhed i mediebilledet – og dermed i befolkningen og blandt politikerne – ikke opnået.</w:t>
      </w:r>
    </w:p>
    <w:p w14:paraId="0B92C681" w14:textId="2DE8F3E7" w:rsidR="00A46177" w:rsidRDefault="00A46177" w:rsidP="00A46177">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Det </w:t>
      </w:r>
      <w:r w:rsidR="00EA5A06">
        <w:rPr>
          <w:rFonts w:ascii="Times New Roman" w:hAnsi="Times New Roman" w:cs="Times New Roman"/>
          <w:color w:val="222222"/>
          <w:sz w:val="24"/>
          <w:szCs w:val="24"/>
          <w:shd w:val="clear" w:color="auto" w:fill="FFFFFF"/>
        </w:rPr>
        <w:t>er derfor</w:t>
      </w:r>
      <w:r>
        <w:rPr>
          <w:rFonts w:ascii="Times New Roman" w:hAnsi="Times New Roman" w:cs="Times New Roman"/>
          <w:color w:val="222222"/>
          <w:sz w:val="24"/>
          <w:szCs w:val="24"/>
          <w:shd w:val="clear" w:color="auto" w:fill="FFFFFF"/>
        </w:rPr>
        <w:t xml:space="preserve"> </w:t>
      </w:r>
      <w:r w:rsidR="00B30C3F">
        <w:rPr>
          <w:rFonts w:ascii="Times New Roman" w:hAnsi="Times New Roman" w:cs="Times New Roman"/>
          <w:color w:val="222222"/>
          <w:sz w:val="24"/>
          <w:szCs w:val="24"/>
          <w:shd w:val="clear" w:color="auto" w:fill="FFFFFF"/>
        </w:rPr>
        <w:t>relevant</w:t>
      </w:r>
      <w:r>
        <w:rPr>
          <w:rFonts w:ascii="Times New Roman" w:hAnsi="Times New Roman" w:cs="Times New Roman"/>
          <w:color w:val="222222"/>
          <w:sz w:val="24"/>
          <w:szCs w:val="24"/>
          <w:shd w:val="clear" w:color="auto" w:fill="FFFFFF"/>
        </w:rPr>
        <w:t xml:space="preserve"> at </w:t>
      </w:r>
      <w:r w:rsidR="00EA5A06">
        <w:rPr>
          <w:rFonts w:ascii="Times New Roman" w:hAnsi="Times New Roman" w:cs="Times New Roman"/>
          <w:color w:val="222222"/>
          <w:sz w:val="24"/>
          <w:szCs w:val="24"/>
          <w:shd w:val="clear" w:color="auto" w:fill="FFFFFF"/>
        </w:rPr>
        <w:t>gennemføre</w:t>
      </w:r>
      <w:r>
        <w:rPr>
          <w:rFonts w:ascii="Times New Roman" w:hAnsi="Times New Roman" w:cs="Times New Roman"/>
          <w:color w:val="222222"/>
          <w:sz w:val="24"/>
          <w:szCs w:val="24"/>
          <w:shd w:val="clear" w:color="auto" w:fill="FFFFFF"/>
        </w:rPr>
        <w:t xml:space="preserve"> en dedikeret, struktureret ekstra indsats fra en medieansvarlig </w:t>
      </w:r>
      <w:r w:rsidR="00EA5A06">
        <w:rPr>
          <w:rFonts w:ascii="Times New Roman" w:hAnsi="Times New Roman" w:cs="Times New Roman"/>
          <w:color w:val="222222"/>
          <w:sz w:val="24"/>
          <w:szCs w:val="24"/>
          <w:shd w:val="clear" w:color="auto" w:fill="FFFFFF"/>
        </w:rPr>
        <w:t>for at</w:t>
      </w:r>
      <w:r>
        <w:rPr>
          <w:rFonts w:ascii="Times New Roman" w:hAnsi="Times New Roman" w:cs="Times New Roman"/>
          <w:color w:val="222222"/>
          <w:sz w:val="24"/>
          <w:szCs w:val="24"/>
          <w:shd w:val="clear" w:color="auto" w:fill="FFFFFF"/>
        </w:rPr>
        <w:t xml:space="preserve"> ændre billedet.</w:t>
      </w:r>
    </w:p>
    <w:p w14:paraId="520CFE31" w14:textId="77777777" w:rsidR="00A46177" w:rsidRDefault="00A46177" w:rsidP="00A46177">
      <w:pPr>
        <w:spacing w:after="0" w:line="240" w:lineRule="auto"/>
        <w:rPr>
          <w:rFonts w:ascii="Times New Roman" w:hAnsi="Times New Roman" w:cs="Times New Roman"/>
          <w:color w:val="222222"/>
          <w:sz w:val="24"/>
          <w:szCs w:val="24"/>
          <w:shd w:val="clear" w:color="auto" w:fill="FFFFFF"/>
        </w:rPr>
      </w:pPr>
    </w:p>
    <w:p w14:paraId="76805FFD" w14:textId="776C1238" w:rsidR="00A46177" w:rsidRDefault="00A46177" w:rsidP="00A46177">
      <w:pPr>
        <w:spacing w:after="0" w:line="240" w:lineRule="auto"/>
        <w:rPr>
          <w:rFonts w:ascii="Times New Roman" w:hAnsi="Times New Roman" w:cs="Times New Roman"/>
          <w:b/>
          <w:bCs/>
          <w:color w:val="222222"/>
          <w:sz w:val="24"/>
          <w:szCs w:val="24"/>
          <w:shd w:val="clear" w:color="auto" w:fill="FFFFFF"/>
        </w:rPr>
      </w:pPr>
      <w:r w:rsidRPr="00A46177">
        <w:rPr>
          <w:rFonts w:ascii="Times New Roman" w:hAnsi="Times New Roman" w:cs="Times New Roman"/>
          <w:b/>
          <w:bCs/>
          <w:color w:val="222222"/>
          <w:sz w:val="24"/>
          <w:szCs w:val="24"/>
          <w:shd w:val="clear" w:color="auto" w:fill="FFFFFF"/>
        </w:rPr>
        <w:t>Den medieansvarliges opgaver</w:t>
      </w:r>
    </w:p>
    <w:p w14:paraId="3CB1E42B" w14:textId="77777777" w:rsidR="00EB1E0A" w:rsidRDefault="00EB1E0A" w:rsidP="00A46177">
      <w:pPr>
        <w:spacing w:after="0" w:line="240" w:lineRule="auto"/>
        <w:rPr>
          <w:rFonts w:ascii="Times New Roman" w:hAnsi="Times New Roman" w:cs="Times New Roman"/>
          <w:b/>
          <w:bCs/>
          <w:color w:val="222222"/>
          <w:sz w:val="24"/>
          <w:szCs w:val="24"/>
          <w:shd w:val="clear" w:color="auto" w:fill="FFFFFF"/>
        </w:rPr>
      </w:pPr>
    </w:p>
    <w:p w14:paraId="555D5BCB" w14:textId="1D4590A9" w:rsidR="002C2AF2" w:rsidRPr="002C2AF2" w:rsidRDefault="00EB1E0A" w:rsidP="002C2AF2">
      <w:pPr>
        <w:numPr>
          <w:ilvl w:val="0"/>
          <w:numId w:val="15"/>
        </w:numPr>
        <w:spacing w:after="0" w:line="240" w:lineRule="auto"/>
        <w:rPr>
          <w:rFonts w:ascii="Times New Roman" w:hAnsi="Times New Roman" w:cs="Times New Roman"/>
          <w:color w:val="222222"/>
          <w:sz w:val="24"/>
          <w:szCs w:val="24"/>
          <w:shd w:val="clear" w:color="auto" w:fill="FFFFFF"/>
        </w:rPr>
      </w:pPr>
      <w:r w:rsidRPr="00EB1E0A">
        <w:rPr>
          <w:rFonts w:ascii="Times New Roman" w:hAnsi="Times New Roman" w:cs="Times New Roman"/>
          <w:color w:val="222222"/>
          <w:sz w:val="24"/>
          <w:szCs w:val="24"/>
          <w:shd w:val="clear" w:color="auto" w:fill="FFFFFF"/>
        </w:rPr>
        <w:t xml:space="preserve">At udarbejde en </w:t>
      </w:r>
      <w:r w:rsidR="002C2AF2" w:rsidRPr="002C2AF2">
        <w:rPr>
          <w:rFonts w:ascii="Times New Roman" w:hAnsi="Times New Roman" w:cs="Times New Roman"/>
          <w:b/>
          <w:bCs/>
          <w:color w:val="222222"/>
          <w:sz w:val="24"/>
          <w:szCs w:val="24"/>
          <w:shd w:val="clear" w:color="auto" w:fill="FFFFFF"/>
        </w:rPr>
        <w:t xml:space="preserve">overordnet </w:t>
      </w:r>
      <w:r w:rsidRPr="002C2AF2">
        <w:rPr>
          <w:rFonts w:ascii="Times New Roman" w:hAnsi="Times New Roman" w:cs="Times New Roman"/>
          <w:b/>
          <w:bCs/>
          <w:color w:val="222222"/>
          <w:sz w:val="24"/>
          <w:szCs w:val="24"/>
          <w:shd w:val="clear" w:color="auto" w:fill="FFFFFF"/>
        </w:rPr>
        <w:t xml:space="preserve">kommunikationsstrategi og </w:t>
      </w:r>
      <w:r w:rsidR="00D86CE2">
        <w:rPr>
          <w:rFonts w:ascii="Times New Roman" w:hAnsi="Times New Roman" w:cs="Times New Roman"/>
          <w:b/>
          <w:bCs/>
          <w:color w:val="222222"/>
          <w:sz w:val="24"/>
          <w:szCs w:val="24"/>
          <w:shd w:val="clear" w:color="auto" w:fill="FFFFFF"/>
        </w:rPr>
        <w:t xml:space="preserve">- </w:t>
      </w:r>
      <w:r w:rsidR="005B26BC" w:rsidRPr="002C2AF2">
        <w:rPr>
          <w:rFonts w:ascii="Times New Roman" w:hAnsi="Times New Roman" w:cs="Times New Roman"/>
          <w:b/>
          <w:bCs/>
          <w:color w:val="222222"/>
          <w:sz w:val="24"/>
          <w:szCs w:val="24"/>
          <w:shd w:val="clear" w:color="auto" w:fill="FFFFFF"/>
        </w:rPr>
        <w:t>plan</w:t>
      </w:r>
      <w:r w:rsidRPr="00EB1E0A">
        <w:rPr>
          <w:rFonts w:ascii="Times New Roman" w:hAnsi="Times New Roman" w:cs="Times New Roman"/>
          <w:color w:val="222222"/>
          <w:sz w:val="24"/>
          <w:szCs w:val="24"/>
          <w:shd w:val="clear" w:color="auto" w:fill="FFFFFF"/>
        </w:rPr>
        <w:t xml:space="preserve"> i samarbejde med </w:t>
      </w:r>
      <w:r w:rsidR="002C2AF2">
        <w:rPr>
          <w:rFonts w:ascii="Times New Roman" w:hAnsi="Times New Roman" w:cs="Times New Roman"/>
          <w:color w:val="222222"/>
          <w:sz w:val="24"/>
          <w:szCs w:val="24"/>
          <w:shd w:val="clear" w:color="auto" w:fill="FFFFFF"/>
        </w:rPr>
        <w:t xml:space="preserve">et </w:t>
      </w:r>
      <w:r w:rsidRPr="00EB1E0A">
        <w:rPr>
          <w:rFonts w:ascii="Times New Roman" w:hAnsi="Times New Roman" w:cs="Times New Roman"/>
          <w:color w:val="222222"/>
          <w:sz w:val="24"/>
          <w:szCs w:val="24"/>
          <w:shd w:val="clear" w:color="auto" w:fill="FFFFFF"/>
        </w:rPr>
        <w:t>ekstern</w:t>
      </w:r>
      <w:r w:rsidR="002C2AF2">
        <w:rPr>
          <w:rFonts w:ascii="Times New Roman" w:hAnsi="Times New Roman" w:cs="Times New Roman"/>
          <w:color w:val="222222"/>
          <w:sz w:val="24"/>
          <w:szCs w:val="24"/>
          <w:shd w:val="clear" w:color="auto" w:fill="FFFFFF"/>
        </w:rPr>
        <w:t>t</w:t>
      </w:r>
      <w:r w:rsidRPr="00EB1E0A">
        <w:rPr>
          <w:rFonts w:ascii="Times New Roman" w:hAnsi="Times New Roman" w:cs="Times New Roman"/>
          <w:color w:val="222222"/>
          <w:sz w:val="24"/>
          <w:szCs w:val="24"/>
          <w:shd w:val="clear" w:color="auto" w:fill="FFFFFF"/>
        </w:rPr>
        <w:t xml:space="preserve"> ekspert/bureau</w:t>
      </w:r>
      <w:r w:rsidR="00B33E35">
        <w:rPr>
          <w:rFonts w:ascii="Times New Roman" w:hAnsi="Times New Roman" w:cs="Times New Roman"/>
          <w:color w:val="222222"/>
          <w:sz w:val="24"/>
          <w:szCs w:val="24"/>
          <w:shd w:val="clear" w:color="auto" w:fill="FFFFFF"/>
        </w:rPr>
        <w:t xml:space="preserve"> med det formål at s</w:t>
      </w:r>
      <w:r w:rsidRPr="00EB1E0A">
        <w:rPr>
          <w:rFonts w:ascii="Times New Roman" w:hAnsi="Times New Roman" w:cs="Times New Roman"/>
          <w:color w:val="222222"/>
          <w:sz w:val="24"/>
          <w:szCs w:val="24"/>
          <w:shd w:val="clear" w:color="auto" w:fill="FFFFFF"/>
        </w:rPr>
        <w:t>ikre en stærk og målrettet fortælling</w:t>
      </w:r>
      <w:r w:rsidR="00CD46EC">
        <w:rPr>
          <w:rFonts w:ascii="Times New Roman" w:hAnsi="Times New Roman" w:cs="Times New Roman"/>
          <w:color w:val="222222"/>
          <w:sz w:val="24"/>
          <w:szCs w:val="24"/>
          <w:shd w:val="clear" w:color="auto" w:fill="FFFFFF"/>
        </w:rPr>
        <w:t xml:space="preserve"> </w:t>
      </w:r>
      <w:r w:rsidR="00CD46EC" w:rsidRPr="00A46177">
        <w:rPr>
          <w:rFonts w:ascii="Times New Roman" w:hAnsi="Times New Roman" w:cs="Times New Roman"/>
          <w:color w:val="222222"/>
          <w:sz w:val="24"/>
          <w:szCs w:val="24"/>
          <w:shd w:val="clear" w:color="auto" w:fill="FFFFFF"/>
        </w:rPr>
        <w:t>for at engagere</w:t>
      </w:r>
      <w:r w:rsidR="00CD46EC" w:rsidRPr="002C2AF2">
        <w:rPr>
          <w:rFonts w:ascii="Times New Roman" w:hAnsi="Times New Roman" w:cs="Times New Roman"/>
          <w:color w:val="222222"/>
          <w:sz w:val="24"/>
          <w:szCs w:val="24"/>
          <w:shd w:val="clear" w:color="auto" w:fill="FFFFFF"/>
        </w:rPr>
        <w:t xml:space="preserve"> både</w:t>
      </w:r>
      <w:r w:rsidR="00CD46EC" w:rsidRPr="00A46177">
        <w:rPr>
          <w:rFonts w:ascii="Times New Roman" w:hAnsi="Times New Roman" w:cs="Times New Roman"/>
          <w:color w:val="222222"/>
          <w:sz w:val="24"/>
          <w:szCs w:val="24"/>
          <w:shd w:val="clear" w:color="auto" w:fill="FFFFFF"/>
        </w:rPr>
        <w:t xml:space="preserve"> offentligheden og beslutningstagere</w:t>
      </w:r>
      <w:r w:rsidR="00CD46EC" w:rsidRPr="002C2AF2">
        <w:rPr>
          <w:rFonts w:ascii="Times New Roman" w:hAnsi="Times New Roman" w:cs="Times New Roman"/>
          <w:color w:val="222222"/>
          <w:sz w:val="24"/>
          <w:szCs w:val="24"/>
          <w:shd w:val="clear" w:color="auto" w:fill="FFFFFF"/>
        </w:rPr>
        <w:t xml:space="preserve"> i sundhedssystemet og i det politiske system.</w:t>
      </w:r>
      <w:r w:rsidR="002C2AF2">
        <w:rPr>
          <w:rFonts w:ascii="Times New Roman" w:hAnsi="Times New Roman" w:cs="Times New Roman"/>
          <w:color w:val="222222"/>
          <w:sz w:val="24"/>
          <w:szCs w:val="24"/>
          <w:shd w:val="clear" w:color="auto" w:fill="FFFFFF"/>
        </w:rPr>
        <w:br/>
      </w:r>
      <w:r w:rsidR="002C2AF2" w:rsidRPr="007C339B">
        <w:rPr>
          <w:rFonts w:ascii="Times New Roman" w:hAnsi="Times New Roman" w:cs="Times New Roman"/>
          <w:color w:val="222222"/>
          <w:sz w:val="24"/>
          <w:szCs w:val="24"/>
          <w:shd w:val="clear" w:color="auto" w:fill="FFFFFF"/>
        </w:rPr>
        <w:t>Den overordnede kommunikationsstrategi og -plan skal være fundamentet og rammen for</w:t>
      </w:r>
      <w:r w:rsidR="002C2AF2">
        <w:rPr>
          <w:rFonts w:ascii="Times New Roman" w:hAnsi="Times New Roman" w:cs="Times New Roman"/>
          <w:color w:val="222222"/>
          <w:sz w:val="24"/>
          <w:szCs w:val="24"/>
          <w:shd w:val="clear" w:color="auto" w:fill="FFFFFF"/>
        </w:rPr>
        <w:t xml:space="preserve"> gennemførelsen af </w:t>
      </w:r>
      <w:r w:rsidR="007C339B">
        <w:rPr>
          <w:rFonts w:ascii="Times New Roman" w:hAnsi="Times New Roman" w:cs="Times New Roman"/>
          <w:color w:val="222222"/>
          <w:sz w:val="24"/>
          <w:szCs w:val="24"/>
          <w:shd w:val="clear" w:color="auto" w:fill="FFFFFF"/>
        </w:rPr>
        <w:t xml:space="preserve">de </w:t>
      </w:r>
      <w:r w:rsidR="002C2AF2">
        <w:rPr>
          <w:rFonts w:ascii="Times New Roman" w:hAnsi="Times New Roman" w:cs="Times New Roman"/>
          <w:color w:val="222222"/>
          <w:sz w:val="24"/>
          <w:szCs w:val="24"/>
          <w:shd w:val="clear" w:color="auto" w:fill="FFFFFF"/>
        </w:rPr>
        <w:t>efterfølgende opgaver 2-7.</w:t>
      </w:r>
    </w:p>
    <w:p w14:paraId="1027E366" w14:textId="608AB6A8" w:rsidR="00EB1E0A" w:rsidRPr="00EB1E0A" w:rsidRDefault="00EB1E0A" w:rsidP="00B33E35">
      <w:pPr>
        <w:numPr>
          <w:ilvl w:val="0"/>
          <w:numId w:val="15"/>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At </w:t>
      </w:r>
      <w:r w:rsidRPr="00EB1E0A">
        <w:rPr>
          <w:rFonts w:ascii="Times New Roman" w:hAnsi="Times New Roman" w:cs="Times New Roman"/>
          <w:b/>
          <w:bCs/>
          <w:color w:val="222222"/>
          <w:sz w:val="24"/>
          <w:szCs w:val="24"/>
          <w:shd w:val="clear" w:color="auto" w:fill="FFFFFF"/>
        </w:rPr>
        <w:t>målrette mediedækningen</w:t>
      </w:r>
      <w:r>
        <w:rPr>
          <w:rFonts w:ascii="Times New Roman" w:hAnsi="Times New Roman" w:cs="Times New Roman"/>
          <w:color w:val="222222"/>
          <w:sz w:val="24"/>
          <w:szCs w:val="24"/>
          <w:shd w:val="clear" w:color="auto" w:fill="FFFFFF"/>
        </w:rPr>
        <w:t xml:space="preserve"> med</w:t>
      </w:r>
      <w:r w:rsidRPr="00EB1E0A">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f</w:t>
      </w:r>
      <w:r w:rsidRPr="00EB1E0A">
        <w:rPr>
          <w:rFonts w:ascii="Times New Roman" w:hAnsi="Times New Roman" w:cs="Times New Roman"/>
          <w:color w:val="222222"/>
          <w:sz w:val="24"/>
          <w:szCs w:val="24"/>
          <w:shd w:val="clear" w:color="auto" w:fill="FFFFFF"/>
        </w:rPr>
        <w:t>okus på nationale og regionale nyhedsmedier, fagmedier, tv, radio og sociale medier.</w:t>
      </w:r>
    </w:p>
    <w:p w14:paraId="654B8416" w14:textId="3A3D9067" w:rsidR="00EB1E0A" w:rsidRPr="00EB1E0A" w:rsidRDefault="00EB1E0A" w:rsidP="00B33E35">
      <w:pPr>
        <w:numPr>
          <w:ilvl w:val="0"/>
          <w:numId w:val="15"/>
        </w:numPr>
        <w:spacing w:after="0" w:line="240" w:lineRule="auto"/>
        <w:rPr>
          <w:rFonts w:ascii="Times New Roman" w:hAnsi="Times New Roman" w:cs="Times New Roman"/>
          <w:color w:val="222222"/>
          <w:sz w:val="24"/>
          <w:szCs w:val="24"/>
          <w:shd w:val="clear" w:color="auto" w:fill="FFFFFF"/>
        </w:rPr>
      </w:pPr>
      <w:r w:rsidRPr="00EB1E0A">
        <w:rPr>
          <w:rFonts w:ascii="Times New Roman" w:hAnsi="Times New Roman" w:cs="Times New Roman"/>
          <w:color w:val="222222"/>
          <w:sz w:val="24"/>
          <w:szCs w:val="24"/>
          <w:shd w:val="clear" w:color="auto" w:fill="FFFFFF"/>
        </w:rPr>
        <w:t xml:space="preserve">At udarbejde og udsende </w:t>
      </w:r>
      <w:r w:rsidRPr="00EB1E0A">
        <w:rPr>
          <w:rFonts w:ascii="Times New Roman" w:hAnsi="Times New Roman" w:cs="Times New Roman"/>
          <w:b/>
          <w:bCs/>
          <w:color w:val="222222"/>
          <w:sz w:val="24"/>
          <w:szCs w:val="24"/>
          <w:shd w:val="clear" w:color="auto" w:fill="FFFFFF"/>
        </w:rPr>
        <w:t>pressemeddelelser</w:t>
      </w:r>
      <w:r w:rsidRPr="00EB1E0A">
        <w:rPr>
          <w:rFonts w:ascii="Times New Roman" w:hAnsi="Times New Roman" w:cs="Times New Roman"/>
          <w:color w:val="222222"/>
          <w:sz w:val="24"/>
          <w:szCs w:val="24"/>
          <w:shd w:val="clear" w:color="auto" w:fill="FFFFFF"/>
        </w:rPr>
        <w:t xml:space="preserve"> om aktuelle emner, forskning og patienthistorier.</w:t>
      </w:r>
    </w:p>
    <w:p w14:paraId="1D173D80" w14:textId="47F38169" w:rsidR="00EB1E0A" w:rsidRPr="00EB1E0A" w:rsidRDefault="002C2AF2" w:rsidP="00B33E35">
      <w:pPr>
        <w:numPr>
          <w:ilvl w:val="0"/>
          <w:numId w:val="15"/>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At</w:t>
      </w:r>
      <w:r w:rsidR="00EB1E0A" w:rsidRPr="00EB1E0A">
        <w:rPr>
          <w:rFonts w:ascii="Times New Roman" w:hAnsi="Times New Roman" w:cs="Times New Roman"/>
          <w:color w:val="222222"/>
          <w:sz w:val="24"/>
          <w:szCs w:val="24"/>
          <w:shd w:val="clear" w:color="auto" w:fill="FFFFFF"/>
        </w:rPr>
        <w:t xml:space="preserve"> </w:t>
      </w:r>
      <w:r w:rsidR="00EB1E0A" w:rsidRPr="00EB1E0A">
        <w:rPr>
          <w:rFonts w:ascii="Times New Roman" w:hAnsi="Times New Roman" w:cs="Times New Roman"/>
          <w:b/>
          <w:bCs/>
          <w:color w:val="222222"/>
          <w:sz w:val="24"/>
          <w:szCs w:val="24"/>
          <w:shd w:val="clear" w:color="auto" w:fill="FFFFFF"/>
        </w:rPr>
        <w:t>kontak</w:t>
      </w:r>
      <w:r w:rsidR="005A34D6">
        <w:rPr>
          <w:rFonts w:ascii="Times New Roman" w:hAnsi="Times New Roman" w:cs="Times New Roman"/>
          <w:b/>
          <w:bCs/>
          <w:color w:val="222222"/>
          <w:sz w:val="24"/>
          <w:szCs w:val="24"/>
          <w:shd w:val="clear" w:color="auto" w:fill="FFFFFF"/>
        </w:rPr>
        <w:t>te</w:t>
      </w:r>
      <w:r w:rsidR="00EB1E0A" w:rsidRPr="00EB1E0A">
        <w:rPr>
          <w:rFonts w:ascii="Times New Roman" w:hAnsi="Times New Roman" w:cs="Times New Roman"/>
          <w:b/>
          <w:bCs/>
          <w:color w:val="222222"/>
          <w:sz w:val="24"/>
          <w:szCs w:val="24"/>
          <w:shd w:val="clear" w:color="auto" w:fill="FFFFFF"/>
        </w:rPr>
        <w:t xml:space="preserve"> journalister</w:t>
      </w:r>
      <w:r>
        <w:rPr>
          <w:rFonts w:ascii="Times New Roman" w:hAnsi="Times New Roman" w:cs="Times New Roman"/>
          <w:b/>
          <w:bCs/>
          <w:color w:val="222222"/>
          <w:sz w:val="24"/>
          <w:szCs w:val="24"/>
          <w:shd w:val="clear" w:color="auto" w:fill="FFFFFF"/>
        </w:rPr>
        <w:t xml:space="preserve"> proaktivt </w:t>
      </w:r>
      <w:r>
        <w:rPr>
          <w:rFonts w:ascii="Times New Roman" w:hAnsi="Times New Roman" w:cs="Times New Roman"/>
          <w:color w:val="222222"/>
          <w:sz w:val="24"/>
          <w:szCs w:val="24"/>
          <w:shd w:val="clear" w:color="auto" w:fill="FFFFFF"/>
        </w:rPr>
        <w:t>for at s</w:t>
      </w:r>
      <w:r w:rsidR="00EB1E0A" w:rsidRPr="00EB1E0A">
        <w:rPr>
          <w:rFonts w:ascii="Times New Roman" w:hAnsi="Times New Roman" w:cs="Times New Roman"/>
          <w:color w:val="222222"/>
          <w:sz w:val="24"/>
          <w:szCs w:val="24"/>
          <w:shd w:val="clear" w:color="auto" w:fill="FFFFFF"/>
        </w:rPr>
        <w:t xml:space="preserve">kabe relationer til sundheds- og politikjournalister for at sikre </w:t>
      </w:r>
      <w:r>
        <w:rPr>
          <w:rFonts w:ascii="Times New Roman" w:hAnsi="Times New Roman" w:cs="Times New Roman"/>
          <w:color w:val="222222"/>
          <w:sz w:val="24"/>
          <w:szCs w:val="24"/>
          <w:shd w:val="clear" w:color="auto" w:fill="FFFFFF"/>
        </w:rPr>
        <w:t>deres</w:t>
      </w:r>
      <w:r w:rsidR="00EB1E0A" w:rsidRPr="00EB1E0A">
        <w:rPr>
          <w:rFonts w:ascii="Times New Roman" w:hAnsi="Times New Roman" w:cs="Times New Roman"/>
          <w:color w:val="222222"/>
          <w:sz w:val="24"/>
          <w:szCs w:val="24"/>
          <w:shd w:val="clear" w:color="auto" w:fill="FFFFFF"/>
        </w:rPr>
        <w:t xml:space="preserve"> løbende interesse for prostatakræft.</w:t>
      </w:r>
    </w:p>
    <w:p w14:paraId="1F9F147E" w14:textId="71767AB3" w:rsidR="00EB1E0A" w:rsidRPr="00EB1E0A" w:rsidRDefault="00BD6953" w:rsidP="00B33E35">
      <w:pPr>
        <w:numPr>
          <w:ilvl w:val="0"/>
          <w:numId w:val="15"/>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At i</w:t>
      </w:r>
      <w:r w:rsidR="005A34D6" w:rsidRPr="005A34D6">
        <w:rPr>
          <w:rFonts w:ascii="Times New Roman" w:hAnsi="Times New Roman" w:cs="Times New Roman"/>
          <w:color w:val="222222"/>
          <w:sz w:val="24"/>
          <w:szCs w:val="24"/>
          <w:shd w:val="clear" w:color="auto" w:fill="FFFFFF"/>
        </w:rPr>
        <w:t xml:space="preserve">ndsende </w:t>
      </w:r>
      <w:r w:rsidR="005A34D6" w:rsidRPr="005A34D6">
        <w:rPr>
          <w:rFonts w:ascii="Times New Roman" w:hAnsi="Times New Roman" w:cs="Times New Roman"/>
          <w:b/>
          <w:bCs/>
          <w:color w:val="222222"/>
          <w:sz w:val="24"/>
          <w:szCs w:val="24"/>
          <w:shd w:val="clear" w:color="auto" w:fill="FFFFFF"/>
        </w:rPr>
        <w:t>d</w:t>
      </w:r>
      <w:r w:rsidR="00EB1E0A" w:rsidRPr="00EB1E0A">
        <w:rPr>
          <w:rFonts w:ascii="Times New Roman" w:hAnsi="Times New Roman" w:cs="Times New Roman"/>
          <w:b/>
          <w:bCs/>
          <w:color w:val="222222"/>
          <w:sz w:val="24"/>
          <w:szCs w:val="24"/>
          <w:shd w:val="clear" w:color="auto" w:fill="FFFFFF"/>
        </w:rPr>
        <w:t>ebatindlæg</w:t>
      </w:r>
      <w:r w:rsidR="00EB1E0A" w:rsidRPr="00EB1E0A">
        <w:rPr>
          <w:rFonts w:ascii="Times New Roman" w:hAnsi="Times New Roman" w:cs="Times New Roman"/>
          <w:color w:val="222222"/>
          <w:sz w:val="24"/>
          <w:szCs w:val="24"/>
          <w:shd w:val="clear" w:color="auto" w:fill="FFFFFF"/>
        </w:rPr>
        <w:t xml:space="preserve"> og </w:t>
      </w:r>
      <w:r w:rsidR="00EB1E0A" w:rsidRPr="00EB1E0A">
        <w:rPr>
          <w:rFonts w:ascii="Times New Roman" w:hAnsi="Times New Roman" w:cs="Times New Roman"/>
          <w:b/>
          <w:bCs/>
          <w:color w:val="222222"/>
          <w:sz w:val="24"/>
          <w:szCs w:val="24"/>
          <w:shd w:val="clear" w:color="auto" w:fill="FFFFFF"/>
        </w:rPr>
        <w:t>kronikker</w:t>
      </w:r>
      <w:r w:rsidR="005A34D6" w:rsidRPr="005A34D6">
        <w:rPr>
          <w:rFonts w:ascii="Times New Roman" w:hAnsi="Times New Roman" w:cs="Times New Roman"/>
          <w:b/>
          <w:bCs/>
          <w:color w:val="222222"/>
          <w:sz w:val="24"/>
          <w:szCs w:val="24"/>
          <w:shd w:val="clear" w:color="auto" w:fill="FFFFFF"/>
        </w:rPr>
        <w:t xml:space="preserve"> </w:t>
      </w:r>
      <w:r w:rsidR="005A34D6" w:rsidRPr="005A34D6">
        <w:rPr>
          <w:rFonts w:ascii="Times New Roman" w:hAnsi="Times New Roman" w:cs="Times New Roman"/>
          <w:color w:val="222222"/>
          <w:sz w:val="24"/>
          <w:szCs w:val="24"/>
          <w:shd w:val="clear" w:color="auto" w:fill="FFFFFF"/>
        </w:rPr>
        <w:t>for at s</w:t>
      </w:r>
      <w:r w:rsidR="00EB1E0A" w:rsidRPr="00EB1E0A">
        <w:rPr>
          <w:rFonts w:ascii="Times New Roman" w:hAnsi="Times New Roman" w:cs="Times New Roman"/>
          <w:color w:val="222222"/>
          <w:sz w:val="24"/>
          <w:szCs w:val="24"/>
          <w:shd w:val="clear" w:color="auto" w:fill="FFFFFF"/>
        </w:rPr>
        <w:t>ikre synlighed i landsdækkende aviser med klare budskaber om screening, behandling og forbedringer i sundhedssystemet.</w:t>
      </w:r>
    </w:p>
    <w:p w14:paraId="234A653A" w14:textId="61AC6575" w:rsidR="00CF5B52" w:rsidRPr="00CF5B52" w:rsidRDefault="00B33E35" w:rsidP="00B33E35">
      <w:pPr>
        <w:numPr>
          <w:ilvl w:val="0"/>
          <w:numId w:val="15"/>
        </w:numPr>
        <w:spacing w:after="0" w:line="240" w:lineRule="auto"/>
        <w:rPr>
          <w:rFonts w:ascii="Times New Roman" w:hAnsi="Times New Roman" w:cs="Times New Roman"/>
          <w:color w:val="222222"/>
          <w:sz w:val="24"/>
          <w:szCs w:val="24"/>
          <w:shd w:val="clear" w:color="auto" w:fill="FFFFFF"/>
        </w:rPr>
      </w:pPr>
      <w:r w:rsidRPr="00B33E35">
        <w:rPr>
          <w:rFonts w:ascii="Times New Roman" w:hAnsi="Times New Roman" w:cs="Times New Roman"/>
          <w:color w:val="222222"/>
          <w:sz w:val="24"/>
          <w:szCs w:val="24"/>
          <w:shd w:val="clear" w:color="auto" w:fill="FFFFFF"/>
        </w:rPr>
        <w:t xml:space="preserve">At </w:t>
      </w:r>
      <w:r w:rsidR="00CF5B52" w:rsidRPr="00CF5B52">
        <w:rPr>
          <w:rFonts w:ascii="Times New Roman" w:hAnsi="Times New Roman" w:cs="Times New Roman"/>
          <w:b/>
          <w:bCs/>
          <w:color w:val="222222"/>
          <w:sz w:val="24"/>
          <w:szCs w:val="24"/>
          <w:shd w:val="clear" w:color="auto" w:fill="FFFFFF"/>
        </w:rPr>
        <w:t>sikre en samlet stemme</w:t>
      </w:r>
      <w:r w:rsidR="00CF5B52">
        <w:rPr>
          <w:rFonts w:ascii="Times New Roman" w:hAnsi="Times New Roman" w:cs="Times New Roman"/>
          <w:color w:val="222222"/>
          <w:sz w:val="24"/>
          <w:szCs w:val="24"/>
          <w:shd w:val="clear" w:color="auto" w:fill="FFFFFF"/>
        </w:rPr>
        <w:t xml:space="preserve"> ved at </w:t>
      </w:r>
      <w:r w:rsidRPr="00CF5B52">
        <w:rPr>
          <w:rFonts w:ascii="Times New Roman" w:hAnsi="Times New Roman" w:cs="Times New Roman"/>
          <w:color w:val="222222"/>
          <w:sz w:val="24"/>
          <w:szCs w:val="24"/>
          <w:shd w:val="clear" w:color="auto" w:fill="FFFFFF"/>
        </w:rPr>
        <w:t>k</w:t>
      </w:r>
      <w:r w:rsidR="00EB1E0A" w:rsidRPr="00EB1E0A">
        <w:rPr>
          <w:rFonts w:ascii="Times New Roman" w:hAnsi="Times New Roman" w:cs="Times New Roman"/>
          <w:color w:val="222222"/>
          <w:sz w:val="24"/>
          <w:szCs w:val="24"/>
          <w:shd w:val="clear" w:color="auto" w:fill="FFFFFF"/>
        </w:rPr>
        <w:t>oordine</w:t>
      </w:r>
      <w:r w:rsidRPr="00CF5B52">
        <w:rPr>
          <w:rFonts w:ascii="Times New Roman" w:hAnsi="Times New Roman" w:cs="Times New Roman"/>
          <w:color w:val="222222"/>
          <w:sz w:val="24"/>
          <w:szCs w:val="24"/>
          <w:shd w:val="clear" w:color="auto" w:fill="FFFFFF"/>
        </w:rPr>
        <w:t>re</w:t>
      </w:r>
      <w:r w:rsidR="00EB1E0A" w:rsidRPr="00EB1E0A">
        <w:rPr>
          <w:rFonts w:ascii="Times New Roman" w:hAnsi="Times New Roman" w:cs="Times New Roman"/>
          <w:color w:val="222222"/>
          <w:sz w:val="24"/>
          <w:szCs w:val="24"/>
          <w:shd w:val="clear" w:color="auto" w:fill="FFFFFF"/>
        </w:rPr>
        <w:t xml:space="preserve"> med </w:t>
      </w:r>
    </w:p>
    <w:p w14:paraId="7AA60ADF" w14:textId="255CE783" w:rsidR="00CF5B52" w:rsidRPr="00CF5B52" w:rsidRDefault="00CF5B52" w:rsidP="00CF5B52">
      <w:pPr>
        <w:numPr>
          <w:ilvl w:val="1"/>
          <w:numId w:val="15"/>
        </w:numPr>
        <w:spacing w:after="0" w:line="240" w:lineRule="auto"/>
        <w:rPr>
          <w:rFonts w:ascii="Times New Roman" w:hAnsi="Times New Roman" w:cs="Times New Roman"/>
          <w:color w:val="222222"/>
          <w:sz w:val="24"/>
          <w:szCs w:val="24"/>
          <w:shd w:val="clear" w:color="auto" w:fill="FFFFFF"/>
        </w:rPr>
      </w:pPr>
      <w:proofErr w:type="spellStart"/>
      <w:r w:rsidRPr="00CF5B52">
        <w:rPr>
          <w:rFonts w:ascii="Times New Roman" w:hAnsi="Times New Roman" w:cs="Times New Roman"/>
          <w:color w:val="222222"/>
          <w:sz w:val="24"/>
          <w:szCs w:val="24"/>
          <w:shd w:val="clear" w:color="auto" w:fill="FFFFFF"/>
        </w:rPr>
        <w:t>Propas</w:t>
      </w:r>
      <w:proofErr w:type="spellEnd"/>
      <w:r w:rsidRPr="00CF5B52">
        <w:rPr>
          <w:rFonts w:ascii="Times New Roman" w:hAnsi="Times New Roman" w:cs="Times New Roman"/>
          <w:color w:val="222222"/>
          <w:sz w:val="24"/>
          <w:szCs w:val="24"/>
          <w:shd w:val="clear" w:color="auto" w:fill="FFFFFF"/>
        </w:rPr>
        <w:t xml:space="preserve"> ledelse – herunder marketing </w:t>
      </w:r>
      <w:r w:rsidR="00C17BEE">
        <w:rPr>
          <w:rFonts w:ascii="Times New Roman" w:hAnsi="Times New Roman" w:cs="Times New Roman"/>
          <w:color w:val="222222"/>
          <w:sz w:val="24"/>
          <w:szCs w:val="24"/>
          <w:shd w:val="clear" w:color="auto" w:fill="FFFFFF"/>
        </w:rPr>
        <w:t xml:space="preserve">og kommunikations </w:t>
      </w:r>
      <w:r w:rsidRPr="00CF5B52">
        <w:rPr>
          <w:rFonts w:ascii="Times New Roman" w:hAnsi="Times New Roman" w:cs="Times New Roman"/>
          <w:color w:val="222222"/>
          <w:sz w:val="24"/>
          <w:szCs w:val="24"/>
          <w:shd w:val="clear" w:color="auto" w:fill="FFFFFF"/>
        </w:rPr>
        <w:t xml:space="preserve">udvalget </w:t>
      </w:r>
      <w:r w:rsidR="00C17BEE">
        <w:rPr>
          <w:rFonts w:ascii="Times New Roman" w:hAnsi="Times New Roman" w:cs="Times New Roman"/>
          <w:color w:val="222222"/>
          <w:sz w:val="24"/>
          <w:szCs w:val="24"/>
          <w:shd w:val="clear" w:color="auto" w:fill="FFFFFF"/>
        </w:rPr>
        <w:t xml:space="preserve">MAKO samt </w:t>
      </w:r>
      <w:r w:rsidRPr="00CF5B52">
        <w:rPr>
          <w:rFonts w:ascii="Times New Roman" w:hAnsi="Times New Roman" w:cs="Times New Roman"/>
          <w:color w:val="222222"/>
          <w:sz w:val="24"/>
          <w:szCs w:val="24"/>
          <w:shd w:val="clear" w:color="auto" w:fill="FFFFFF"/>
        </w:rPr>
        <w:t>sundhedsudvalget</w:t>
      </w:r>
      <w:r w:rsidR="00C17BEE">
        <w:rPr>
          <w:rFonts w:ascii="Times New Roman" w:hAnsi="Times New Roman" w:cs="Times New Roman"/>
          <w:color w:val="222222"/>
          <w:sz w:val="24"/>
          <w:szCs w:val="24"/>
          <w:shd w:val="clear" w:color="auto" w:fill="FFFFFF"/>
        </w:rPr>
        <w:t xml:space="preserve"> SU.</w:t>
      </w:r>
    </w:p>
    <w:p w14:paraId="4B033879" w14:textId="54347BE8" w:rsidR="00CF5B52" w:rsidRPr="00CF5B52" w:rsidRDefault="0063241C" w:rsidP="00CF5B52">
      <w:pPr>
        <w:numPr>
          <w:ilvl w:val="1"/>
          <w:numId w:val="15"/>
        </w:num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relevante øvrige </w:t>
      </w:r>
      <w:r w:rsidR="00B33E35" w:rsidRPr="00CF5B52">
        <w:rPr>
          <w:rFonts w:ascii="Times New Roman" w:hAnsi="Times New Roman" w:cs="Times New Roman"/>
          <w:color w:val="222222"/>
          <w:sz w:val="24"/>
          <w:szCs w:val="24"/>
          <w:shd w:val="clear" w:color="auto" w:fill="FFFFFF"/>
        </w:rPr>
        <w:t>patient</w:t>
      </w:r>
      <w:r>
        <w:rPr>
          <w:rFonts w:ascii="Times New Roman" w:hAnsi="Times New Roman" w:cs="Times New Roman"/>
          <w:color w:val="222222"/>
          <w:sz w:val="24"/>
          <w:szCs w:val="24"/>
          <w:shd w:val="clear" w:color="auto" w:fill="FFFFFF"/>
        </w:rPr>
        <w:t xml:space="preserve"> </w:t>
      </w:r>
      <w:r w:rsidR="00B33E35" w:rsidRPr="00CF5B52">
        <w:rPr>
          <w:rFonts w:ascii="Times New Roman" w:hAnsi="Times New Roman" w:cs="Times New Roman"/>
          <w:color w:val="222222"/>
          <w:sz w:val="24"/>
          <w:szCs w:val="24"/>
          <w:shd w:val="clear" w:color="auto" w:fill="FFFFFF"/>
        </w:rPr>
        <w:t xml:space="preserve">foreninger og </w:t>
      </w:r>
    </w:p>
    <w:p w14:paraId="34E1FA12" w14:textId="3E32F737" w:rsidR="00EB1E0A" w:rsidRPr="00EB1E0A" w:rsidRDefault="00B33E35" w:rsidP="00CF5B52">
      <w:pPr>
        <w:numPr>
          <w:ilvl w:val="1"/>
          <w:numId w:val="15"/>
        </w:numPr>
        <w:spacing w:after="0" w:line="240" w:lineRule="auto"/>
        <w:rPr>
          <w:rFonts w:ascii="Times New Roman" w:hAnsi="Times New Roman" w:cs="Times New Roman"/>
          <w:color w:val="222222"/>
          <w:sz w:val="24"/>
          <w:szCs w:val="24"/>
          <w:shd w:val="clear" w:color="auto" w:fill="FFFFFF"/>
        </w:rPr>
      </w:pPr>
      <w:r w:rsidRPr="00CF5B52">
        <w:rPr>
          <w:rFonts w:ascii="Times New Roman" w:hAnsi="Times New Roman" w:cs="Times New Roman"/>
          <w:color w:val="222222"/>
          <w:sz w:val="24"/>
          <w:szCs w:val="24"/>
          <w:shd w:val="clear" w:color="auto" w:fill="FFFFFF"/>
        </w:rPr>
        <w:t xml:space="preserve">sundhedsfaglige aktører </w:t>
      </w:r>
    </w:p>
    <w:p w14:paraId="039714A3" w14:textId="387436B5" w:rsidR="003F7358" w:rsidRPr="002A0A2D" w:rsidRDefault="00B33E35" w:rsidP="007B0A70">
      <w:pPr>
        <w:numPr>
          <w:ilvl w:val="0"/>
          <w:numId w:val="15"/>
        </w:numPr>
        <w:spacing w:after="0" w:line="240" w:lineRule="auto"/>
        <w:rPr>
          <w:rFonts w:ascii="Times New Roman" w:hAnsi="Times New Roman" w:cs="Times New Roman"/>
          <w:b/>
          <w:bCs/>
          <w:color w:val="222222"/>
          <w:sz w:val="24"/>
          <w:szCs w:val="24"/>
          <w:shd w:val="clear" w:color="auto" w:fill="FFFFFF"/>
        </w:rPr>
      </w:pPr>
      <w:r w:rsidRPr="00B33E35">
        <w:rPr>
          <w:rFonts w:ascii="Times New Roman" w:hAnsi="Times New Roman" w:cs="Times New Roman"/>
          <w:color w:val="222222"/>
          <w:sz w:val="24"/>
          <w:szCs w:val="24"/>
          <w:shd w:val="clear" w:color="auto" w:fill="FFFFFF"/>
        </w:rPr>
        <w:t>At p</w:t>
      </w:r>
      <w:r w:rsidR="00EB1E0A" w:rsidRPr="00EB1E0A">
        <w:rPr>
          <w:rFonts w:ascii="Times New Roman" w:hAnsi="Times New Roman" w:cs="Times New Roman"/>
          <w:color w:val="222222"/>
          <w:sz w:val="24"/>
          <w:szCs w:val="24"/>
          <w:shd w:val="clear" w:color="auto" w:fill="FFFFFF"/>
        </w:rPr>
        <w:t xml:space="preserve">lanlægge </w:t>
      </w:r>
      <w:r w:rsidR="00EB1E0A" w:rsidRPr="00EB1E0A">
        <w:rPr>
          <w:rFonts w:ascii="Times New Roman" w:hAnsi="Times New Roman" w:cs="Times New Roman"/>
          <w:b/>
          <w:bCs/>
          <w:color w:val="222222"/>
          <w:sz w:val="24"/>
          <w:szCs w:val="24"/>
          <w:shd w:val="clear" w:color="auto" w:fill="FFFFFF"/>
        </w:rPr>
        <w:t>oplysningskampagner, offentlige arrangementer og politiske rundbordsdiskussioner.</w:t>
      </w:r>
    </w:p>
    <w:bookmarkEnd w:id="0"/>
    <w:p w14:paraId="72BE98AC" w14:textId="77777777" w:rsidR="00A730FD" w:rsidRDefault="00A730FD" w:rsidP="009E4408">
      <w:pPr>
        <w:spacing w:after="0" w:line="240" w:lineRule="auto"/>
        <w:rPr>
          <w:rFonts w:ascii="Times New Roman" w:hAnsi="Times New Roman" w:cs="Times New Roman"/>
          <w:sz w:val="24"/>
          <w:szCs w:val="24"/>
        </w:rPr>
      </w:pPr>
    </w:p>
    <w:p w14:paraId="6C11BF34" w14:textId="508E1076" w:rsidR="00A730FD" w:rsidRPr="00A730FD" w:rsidRDefault="00A730FD" w:rsidP="009E4408">
      <w:pPr>
        <w:spacing w:after="0" w:line="240" w:lineRule="auto"/>
        <w:rPr>
          <w:rFonts w:ascii="Times New Roman" w:hAnsi="Times New Roman" w:cs="Times New Roman"/>
          <w:b/>
          <w:bCs/>
          <w:sz w:val="24"/>
          <w:szCs w:val="24"/>
        </w:rPr>
      </w:pPr>
      <w:r w:rsidRPr="00A730FD">
        <w:rPr>
          <w:rFonts w:ascii="Times New Roman" w:hAnsi="Times New Roman" w:cs="Times New Roman"/>
          <w:b/>
          <w:bCs/>
          <w:sz w:val="24"/>
          <w:szCs w:val="24"/>
        </w:rPr>
        <w:t>Efterskrift</w:t>
      </w:r>
    </w:p>
    <w:p w14:paraId="21EECAAC" w14:textId="77777777" w:rsidR="00314CEC" w:rsidRDefault="00314CEC" w:rsidP="009E4408">
      <w:pPr>
        <w:spacing w:after="0" w:line="240" w:lineRule="auto"/>
        <w:rPr>
          <w:rFonts w:ascii="Times New Roman" w:hAnsi="Times New Roman" w:cs="Times New Roman"/>
          <w:sz w:val="24"/>
          <w:szCs w:val="24"/>
        </w:rPr>
      </w:pPr>
    </w:p>
    <w:p w14:paraId="575254EA" w14:textId="24EF8EF5" w:rsidR="00314CEC" w:rsidRPr="00B31B95" w:rsidRDefault="00314CEC" w:rsidP="009E4408">
      <w:pPr>
        <w:spacing w:after="0" w:line="240" w:lineRule="auto"/>
        <w:rPr>
          <w:rFonts w:ascii="Times New Roman" w:hAnsi="Times New Roman" w:cs="Times New Roman"/>
          <w:sz w:val="24"/>
          <w:szCs w:val="24"/>
        </w:rPr>
      </w:pPr>
      <w:r>
        <w:rPr>
          <w:rFonts w:ascii="Times New Roman" w:hAnsi="Times New Roman" w:cs="Times New Roman"/>
          <w:sz w:val="24"/>
          <w:szCs w:val="24"/>
        </w:rPr>
        <w:t>Vi håber</w:t>
      </w:r>
      <w:r w:rsidR="00D65C00">
        <w:rPr>
          <w:rFonts w:ascii="Times New Roman" w:hAnsi="Times New Roman" w:cs="Times New Roman"/>
          <w:sz w:val="24"/>
          <w:szCs w:val="24"/>
        </w:rPr>
        <w:t>,</w:t>
      </w:r>
      <w:r>
        <w:rPr>
          <w:rFonts w:ascii="Times New Roman" w:hAnsi="Times New Roman" w:cs="Times New Roman"/>
          <w:sz w:val="24"/>
          <w:szCs w:val="24"/>
        </w:rPr>
        <w:t xml:space="preserve"> at der </w:t>
      </w:r>
      <w:r w:rsidR="00C01D6E">
        <w:rPr>
          <w:rFonts w:ascii="Times New Roman" w:hAnsi="Times New Roman" w:cs="Times New Roman"/>
          <w:sz w:val="24"/>
          <w:szCs w:val="24"/>
        </w:rPr>
        <w:t>på landsmødet vil være forståelse for – og opbakning til</w:t>
      </w:r>
      <w:r w:rsidR="007C2AB0">
        <w:rPr>
          <w:rFonts w:ascii="Times New Roman" w:hAnsi="Times New Roman" w:cs="Times New Roman"/>
          <w:sz w:val="24"/>
          <w:szCs w:val="24"/>
        </w:rPr>
        <w:t xml:space="preserve"> </w:t>
      </w:r>
      <w:r w:rsidR="00002CFC">
        <w:rPr>
          <w:rFonts w:ascii="Times New Roman" w:hAnsi="Times New Roman" w:cs="Times New Roman"/>
          <w:sz w:val="24"/>
          <w:szCs w:val="24"/>
        </w:rPr>
        <w:t xml:space="preserve">- </w:t>
      </w:r>
      <w:r w:rsidR="007C2AB0">
        <w:rPr>
          <w:rFonts w:ascii="Times New Roman" w:hAnsi="Times New Roman" w:cs="Times New Roman"/>
          <w:sz w:val="24"/>
          <w:szCs w:val="24"/>
        </w:rPr>
        <w:t>valg af</w:t>
      </w:r>
      <w:r>
        <w:rPr>
          <w:rFonts w:ascii="Times New Roman" w:hAnsi="Times New Roman" w:cs="Times New Roman"/>
          <w:sz w:val="24"/>
          <w:szCs w:val="24"/>
        </w:rPr>
        <w:t xml:space="preserve"> en medieansvarlig.</w:t>
      </w:r>
    </w:p>
    <w:p w14:paraId="3D7EF827" w14:textId="77777777" w:rsidR="00D678D5" w:rsidRPr="00B31B95" w:rsidRDefault="00D678D5" w:rsidP="00D678D5">
      <w:pPr>
        <w:spacing w:after="0" w:line="240" w:lineRule="auto"/>
        <w:rPr>
          <w:rFonts w:ascii="Times New Roman" w:hAnsi="Times New Roman" w:cs="Times New Roman"/>
          <w:sz w:val="24"/>
          <w:szCs w:val="24"/>
        </w:rPr>
      </w:pPr>
    </w:p>
    <w:p w14:paraId="3A333845" w14:textId="48A55B92" w:rsidR="007B0A70" w:rsidRPr="00B31B95" w:rsidRDefault="007B0A70" w:rsidP="007B0A70">
      <w:pPr>
        <w:shd w:val="clear" w:color="auto" w:fill="FFFFFF"/>
        <w:spacing w:after="0" w:line="240" w:lineRule="auto"/>
        <w:rPr>
          <w:rFonts w:ascii="Times New Roman" w:eastAsia="Times New Roman" w:hAnsi="Times New Roman" w:cs="Times New Roman"/>
          <w:color w:val="000000"/>
          <w:sz w:val="24"/>
          <w:szCs w:val="24"/>
          <w:lang w:eastAsia="da-DK"/>
        </w:rPr>
      </w:pPr>
      <w:r w:rsidRPr="00B31B95">
        <w:rPr>
          <w:rFonts w:ascii="Times New Roman" w:eastAsia="Times New Roman" w:hAnsi="Times New Roman" w:cs="Times New Roman"/>
          <w:color w:val="000000"/>
          <w:sz w:val="24"/>
          <w:szCs w:val="24"/>
          <w:lang w:eastAsia="da-DK"/>
        </w:rPr>
        <w:t>Med venlig hilsen</w:t>
      </w:r>
      <w:r w:rsidR="00D91336" w:rsidRPr="00B31B95">
        <w:rPr>
          <w:rFonts w:ascii="Times New Roman" w:eastAsia="Times New Roman" w:hAnsi="Times New Roman" w:cs="Times New Roman"/>
          <w:color w:val="000000"/>
          <w:sz w:val="24"/>
          <w:szCs w:val="24"/>
          <w:lang w:eastAsia="da-DK"/>
        </w:rPr>
        <w:t xml:space="preserve">     </w:t>
      </w:r>
    </w:p>
    <w:p w14:paraId="68E3166D" w14:textId="511D2C48" w:rsidR="00D91336" w:rsidRPr="00B31B95" w:rsidRDefault="00D91336" w:rsidP="007B0A70">
      <w:pPr>
        <w:shd w:val="clear" w:color="auto" w:fill="FFFFFF"/>
        <w:spacing w:after="0" w:line="240" w:lineRule="auto"/>
        <w:rPr>
          <w:rFonts w:ascii="Times New Roman" w:eastAsia="Times New Roman" w:hAnsi="Times New Roman" w:cs="Times New Roman"/>
          <w:color w:val="000000"/>
          <w:sz w:val="24"/>
          <w:szCs w:val="24"/>
          <w:lang w:eastAsia="da-DK"/>
        </w:rPr>
      </w:pPr>
      <w:r w:rsidRPr="00B31B95">
        <w:rPr>
          <w:rFonts w:ascii="Times New Roman" w:eastAsia="Times New Roman" w:hAnsi="Times New Roman" w:cs="Times New Roman"/>
          <w:color w:val="000000"/>
          <w:sz w:val="24"/>
          <w:szCs w:val="24"/>
          <w:lang w:eastAsia="da-DK"/>
        </w:rPr>
        <w:t xml:space="preserve">Jens Alrø Jørgensen, </w:t>
      </w:r>
      <w:r w:rsidR="00DE5DBA">
        <w:rPr>
          <w:rFonts w:ascii="Times New Roman" w:eastAsia="Times New Roman" w:hAnsi="Times New Roman" w:cs="Times New Roman"/>
          <w:color w:val="000000"/>
          <w:sz w:val="24"/>
          <w:szCs w:val="24"/>
          <w:lang w:eastAsia="da-DK"/>
        </w:rPr>
        <w:t xml:space="preserve">medlem af </w:t>
      </w:r>
      <w:r w:rsidR="00157629">
        <w:rPr>
          <w:rFonts w:ascii="Times New Roman" w:eastAsia="Times New Roman" w:hAnsi="Times New Roman" w:cs="Times New Roman"/>
          <w:color w:val="000000"/>
          <w:sz w:val="24"/>
          <w:szCs w:val="24"/>
          <w:lang w:eastAsia="da-DK"/>
        </w:rPr>
        <w:t>PROPA</w:t>
      </w:r>
    </w:p>
    <w:p w14:paraId="5A028DA0" w14:textId="401E8B84" w:rsidR="007B0A70" w:rsidRDefault="007B0A70" w:rsidP="007B0A70">
      <w:pPr>
        <w:shd w:val="clear" w:color="auto" w:fill="FFFFFF"/>
        <w:spacing w:after="0" w:line="240" w:lineRule="auto"/>
        <w:rPr>
          <w:rFonts w:ascii="Times New Roman" w:eastAsia="Times New Roman" w:hAnsi="Times New Roman" w:cs="Times New Roman"/>
          <w:color w:val="000000"/>
          <w:sz w:val="24"/>
          <w:szCs w:val="24"/>
          <w:lang w:eastAsia="da-DK"/>
        </w:rPr>
      </w:pPr>
      <w:r w:rsidRPr="00B31B95">
        <w:rPr>
          <w:rFonts w:ascii="Times New Roman" w:eastAsia="Times New Roman" w:hAnsi="Times New Roman" w:cs="Times New Roman"/>
          <w:color w:val="000000"/>
          <w:sz w:val="24"/>
          <w:szCs w:val="24"/>
          <w:lang w:eastAsia="da-DK"/>
        </w:rPr>
        <w:t>Jens Jørgen Madsen,</w:t>
      </w:r>
      <w:r w:rsidR="00157629">
        <w:rPr>
          <w:rFonts w:ascii="Times New Roman" w:eastAsia="Times New Roman" w:hAnsi="Times New Roman" w:cs="Times New Roman"/>
          <w:color w:val="000000"/>
          <w:sz w:val="24"/>
          <w:szCs w:val="24"/>
          <w:lang w:eastAsia="da-DK"/>
        </w:rPr>
        <w:t xml:space="preserve"> </w:t>
      </w:r>
      <w:r w:rsidR="00DE5DBA">
        <w:rPr>
          <w:rFonts w:ascii="Times New Roman" w:eastAsia="Times New Roman" w:hAnsi="Times New Roman" w:cs="Times New Roman"/>
          <w:color w:val="000000"/>
          <w:sz w:val="24"/>
          <w:szCs w:val="24"/>
          <w:lang w:eastAsia="da-DK"/>
        </w:rPr>
        <w:t xml:space="preserve">medlem af </w:t>
      </w:r>
      <w:r w:rsidR="00157629">
        <w:rPr>
          <w:rFonts w:ascii="Times New Roman" w:eastAsia="Times New Roman" w:hAnsi="Times New Roman" w:cs="Times New Roman"/>
          <w:color w:val="000000"/>
          <w:sz w:val="24"/>
          <w:szCs w:val="24"/>
          <w:lang w:eastAsia="da-DK"/>
        </w:rPr>
        <w:t>PROPA</w:t>
      </w:r>
    </w:p>
    <w:p w14:paraId="6A15D7DC" w14:textId="449BD83D" w:rsidR="00D454C8" w:rsidRPr="00DE5DBA" w:rsidRDefault="00D454C8" w:rsidP="000F78DF">
      <w:pPr>
        <w:shd w:val="clear" w:color="auto" w:fill="FFFFFF"/>
        <w:tabs>
          <w:tab w:val="left" w:pos="5191"/>
        </w:tabs>
        <w:spacing w:after="0" w:line="240" w:lineRule="auto"/>
        <w:rPr>
          <w:rFonts w:ascii="Times New Roman" w:eastAsia="Times New Roman" w:hAnsi="Times New Roman" w:cs="Times New Roman"/>
          <w:color w:val="000000"/>
          <w:sz w:val="24"/>
          <w:szCs w:val="24"/>
          <w:lang w:eastAsia="da-DK"/>
        </w:rPr>
      </w:pPr>
      <w:r w:rsidRPr="00DE5DBA">
        <w:rPr>
          <w:rFonts w:ascii="Times New Roman" w:eastAsia="Times New Roman" w:hAnsi="Times New Roman" w:cs="Times New Roman"/>
          <w:color w:val="000000"/>
          <w:sz w:val="24"/>
          <w:szCs w:val="24"/>
          <w:lang w:eastAsia="da-DK"/>
        </w:rPr>
        <w:t>Michael Robert</w:t>
      </w:r>
      <w:r w:rsidR="000F78DF" w:rsidRPr="00DE5DBA">
        <w:rPr>
          <w:rFonts w:ascii="Times New Roman" w:eastAsia="Times New Roman" w:hAnsi="Times New Roman" w:cs="Times New Roman"/>
          <w:color w:val="000000"/>
          <w:sz w:val="24"/>
          <w:szCs w:val="24"/>
          <w:lang w:eastAsia="da-DK"/>
        </w:rPr>
        <w:t>,</w:t>
      </w:r>
      <w:r w:rsidR="00157629" w:rsidRPr="00DE5DBA">
        <w:rPr>
          <w:rFonts w:ascii="Times New Roman" w:eastAsia="Times New Roman" w:hAnsi="Times New Roman" w:cs="Times New Roman"/>
          <w:color w:val="000000"/>
          <w:sz w:val="24"/>
          <w:szCs w:val="24"/>
          <w:lang w:eastAsia="da-DK"/>
        </w:rPr>
        <w:t xml:space="preserve"> </w:t>
      </w:r>
      <w:r w:rsidR="00DE5DBA" w:rsidRPr="00DE5DBA">
        <w:rPr>
          <w:rFonts w:ascii="Times New Roman" w:eastAsia="Times New Roman" w:hAnsi="Times New Roman" w:cs="Times New Roman"/>
          <w:color w:val="000000"/>
          <w:sz w:val="24"/>
          <w:szCs w:val="24"/>
          <w:lang w:eastAsia="da-DK"/>
        </w:rPr>
        <w:t xml:space="preserve">medlem af </w:t>
      </w:r>
      <w:r w:rsidR="00295DE7">
        <w:rPr>
          <w:rFonts w:ascii="Times New Roman" w:eastAsia="Times New Roman" w:hAnsi="Times New Roman" w:cs="Times New Roman"/>
          <w:color w:val="000000"/>
          <w:sz w:val="24"/>
          <w:szCs w:val="24"/>
          <w:lang w:eastAsia="da-DK"/>
        </w:rPr>
        <w:t xml:space="preserve">De Unge Prostatadrenge, </w:t>
      </w:r>
      <w:r w:rsidR="00157629" w:rsidRPr="00DE5DBA">
        <w:rPr>
          <w:rFonts w:ascii="Times New Roman" w:eastAsia="Times New Roman" w:hAnsi="Times New Roman" w:cs="Times New Roman"/>
          <w:color w:val="000000"/>
          <w:sz w:val="24"/>
          <w:szCs w:val="24"/>
          <w:lang w:eastAsia="da-DK"/>
        </w:rPr>
        <w:t>DUPD</w:t>
      </w:r>
    </w:p>
    <w:p w14:paraId="1EE6CBF5" w14:textId="77777777" w:rsidR="00C70492" w:rsidRPr="00DE5DBA" w:rsidRDefault="00C70492" w:rsidP="000F78DF">
      <w:pPr>
        <w:shd w:val="clear" w:color="auto" w:fill="FFFFFF"/>
        <w:tabs>
          <w:tab w:val="left" w:pos="5191"/>
        </w:tabs>
        <w:spacing w:after="0" w:line="240" w:lineRule="auto"/>
        <w:rPr>
          <w:rFonts w:ascii="Times New Roman" w:eastAsia="Times New Roman" w:hAnsi="Times New Roman" w:cs="Times New Roman"/>
          <w:color w:val="000000"/>
          <w:sz w:val="24"/>
          <w:szCs w:val="24"/>
          <w:lang w:eastAsia="da-DK"/>
        </w:rPr>
      </w:pPr>
    </w:p>
    <w:p w14:paraId="6BDB5257" w14:textId="77777777" w:rsidR="0070308D" w:rsidRPr="00DE5DBA" w:rsidRDefault="0070308D" w:rsidP="007B0A70">
      <w:pPr>
        <w:shd w:val="clear" w:color="auto" w:fill="FFFFFF"/>
        <w:spacing w:after="0" w:line="240" w:lineRule="auto"/>
        <w:rPr>
          <w:rFonts w:ascii="Times New Roman" w:eastAsia="Times New Roman" w:hAnsi="Times New Roman" w:cs="Times New Roman"/>
          <w:color w:val="000000"/>
          <w:sz w:val="24"/>
          <w:szCs w:val="24"/>
          <w:lang w:eastAsia="da-DK"/>
        </w:rPr>
      </w:pPr>
    </w:p>
    <w:p w14:paraId="31F79804" w14:textId="77777777" w:rsidR="000F3E9A" w:rsidRPr="00DE5DBA" w:rsidRDefault="000F3E9A">
      <w:pPr>
        <w:rPr>
          <w:rFonts w:ascii="Times New Roman" w:hAnsi="Times New Roman" w:cs="Times New Roman"/>
          <w:sz w:val="26"/>
          <w:szCs w:val="26"/>
        </w:rPr>
      </w:pPr>
    </w:p>
    <w:p w14:paraId="25B02066" w14:textId="77777777" w:rsidR="002C0EE7" w:rsidRPr="00DE5DBA" w:rsidRDefault="002C0EE7">
      <w:pPr>
        <w:rPr>
          <w:rFonts w:ascii="Times New Roman" w:hAnsi="Times New Roman" w:cs="Times New Roman"/>
          <w:sz w:val="26"/>
          <w:szCs w:val="26"/>
        </w:rPr>
      </w:pPr>
    </w:p>
    <w:p w14:paraId="3CF76353" w14:textId="77777777" w:rsidR="00EB6800" w:rsidRPr="00DE5DBA" w:rsidRDefault="00EB6800">
      <w:pPr>
        <w:rPr>
          <w:rFonts w:ascii="Times New Roman" w:hAnsi="Times New Roman" w:cs="Times New Roman"/>
          <w:sz w:val="26"/>
          <w:szCs w:val="26"/>
        </w:rPr>
      </w:pPr>
    </w:p>
    <w:sectPr w:rsidR="00EB6800" w:rsidRPr="00DE5DBA" w:rsidSect="0015762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2135"/>
    <w:multiLevelType w:val="hybridMultilevel"/>
    <w:tmpl w:val="516AABC0"/>
    <w:lvl w:ilvl="0" w:tplc="C3E48852">
      <w:numFmt w:val="bullet"/>
      <w:lvlText w:val="-"/>
      <w:lvlJc w:val="left"/>
      <w:pPr>
        <w:ind w:left="1660" w:hanging="360"/>
      </w:pPr>
      <w:rPr>
        <w:rFonts w:ascii="Calibri" w:eastAsiaTheme="minorHAnsi" w:hAnsi="Calibri" w:cs="Calibri" w:hint="default"/>
      </w:rPr>
    </w:lvl>
    <w:lvl w:ilvl="1" w:tplc="04060003" w:tentative="1">
      <w:start w:val="1"/>
      <w:numFmt w:val="bullet"/>
      <w:lvlText w:val="o"/>
      <w:lvlJc w:val="left"/>
      <w:pPr>
        <w:ind w:left="2380" w:hanging="360"/>
      </w:pPr>
      <w:rPr>
        <w:rFonts w:ascii="Courier New" w:hAnsi="Courier New" w:cs="Courier New" w:hint="default"/>
      </w:rPr>
    </w:lvl>
    <w:lvl w:ilvl="2" w:tplc="04060005" w:tentative="1">
      <w:start w:val="1"/>
      <w:numFmt w:val="bullet"/>
      <w:lvlText w:val=""/>
      <w:lvlJc w:val="left"/>
      <w:pPr>
        <w:ind w:left="3100" w:hanging="360"/>
      </w:pPr>
      <w:rPr>
        <w:rFonts w:ascii="Wingdings" w:hAnsi="Wingdings" w:hint="default"/>
      </w:rPr>
    </w:lvl>
    <w:lvl w:ilvl="3" w:tplc="04060001" w:tentative="1">
      <w:start w:val="1"/>
      <w:numFmt w:val="bullet"/>
      <w:lvlText w:val=""/>
      <w:lvlJc w:val="left"/>
      <w:pPr>
        <w:ind w:left="3820" w:hanging="360"/>
      </w:pPr>
      <w:rPr>
        <w:rFonts w:ascii="Symbol" w:hAnsi="Symbol" w:hint="default"/>
      </w:rPr>
    </w:lvl>
    <w:lvl w:ilvl="4" w:tplc="04060003" w:tentative="1">
      <w:start w:val="1"/>
      <w:numFmt w:val="bullet"/>
      <w:lvlText w:val="o"/>
      <w:lvlJc w:val="left"/>
      <w:pPr>
        <w:ind w:left="4540" w:hanging="360"/>
      </w:pPr>
      <w:rPr>
        <w:rFonts w:ascii="Courier New" w:hAnsi="Courier New" w:cs="Courier New" w:hint="default"/>
      </w:rPr>
    </w:lvl>
    <w:lvl w:ilvl="5" w:tplc="04060005" w:tentative="1">
      <w:start w:val="1"/>
      <w:numFmt w:val="bullet"/>
      <w:lvlText w:val=""/>
      <w:lvlJc w:val="left"/>
      <w:pPr>
        <w:ind w:left="5260" w:hanging="360"/>
      </w:pPr>
      <w:rPr>
        <w:rFonts w:ascii="Wingdings" w:hAnsi="Wingdings" w:hint="default"/>
      </w:rPr>
    </w:lvl>
    <w:lvl w:ilvl="6" w:tplc="04060001" w:tentative="1">
      <w:start w:val="1"/>
      <w:numFmt w:val="bullet"/>
      <w:lvlText w:val=""/>
      <w:lvlJc w:val="left"/>
      <w:pPr>
        <w:ind w:left="5980" w:hanging="360"/>
      </w:pPr>
      <w:rPr>
        <w:rFonts w:ascii="Symbol" w:hAnsi="Symbol" w:hint="default"/>
      </w:rPr>
    </w:lvl>
    <w:lvl w:ilvl="7" w:tplc="04060003" w:tentative="1">
      <w:start w:val="1"/>
      <w:numFmt w:val="bullet"/>
      <w:lvlText w:val="o"/>
      <w:lvlJc w:val="left"/>
      <w:pPr>
        <w:ind w:left="6700" w:hanging="360"/>
      </w:pPr>
      <w:rPr>
        <w:rFonts w:ascii="Courier New" w:hAnsi="Courier New" w:cs="Courier New" w:hint="default"/>
      </w:rPr>
    </w:lvl>
    <w:lvl w:ilvl="8" w:tplc="04060005" w:tentative="1">
      <w:start w:val="1"/>
      <w:numFmt w:val="bullet"/>
      <w:lvlText w:val=""/>
      <w:lvlJc w:val="left"/>
      <w:pPr>
        <w:ind w:left="7420" w:hanging="360"/>
      </w:pPr>
      <w:rPr>
        <w:rFonts w:ascii="Wingdings" w:hAnsi="Wingdings" w:hint="default"/>
      </w:rPr>
    </w:lvl>
  </w:abstractNum>
  <w:abstractNum w:abstractNumId="1" w15:restartNumberingAfterBreak="0">
    <w:nsid w:val="10541363"/>
    <w:multiLevelType w:val="multilevel"/>
    <w:tmpl w:val="F780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E7A52"/>
    <w:multiLevelType w:val="hybridMultilevel"/>
    <w:tmpl w:val="39D89EDC"/>
    <w:lvl w:ilvl="0" w:tplc="5192B2C8">
      <w:start w:val="1"/>
      <w:numFmt w:val="bullet"/>
      <w:lvlText w:val="-"/>
      <w:lvlJc w:val="left"/>
      <w:pPr>
        <w:ind w:left="1660" w:hanging="360"/>
      </w:pPr>
      <w:rPr>
        <w:rFonts w:ascii="Calibri" w:eastAsiaTheme="minorHAnsi" w:hAnsi="Calibri" w:cs="Calibri" w:hint="default"/>
      </w:rPr>
    </w:lvl>
    <w:lvl w:ilvl="1" w:tplc="04060003" w:tentative="1">
      <w:start w:val="1"/>
      <w:numFmt w:val="bullet"/>
      <w:lvlText w:val="o"/>
      <w:lvlJc w:val="left"/>
      <w:pPr>
        <w:ind w:left="2380" w:hanging="360"/>
      </w:pPr>
      <w:rPr>
        <w:rFonts w:ascii="Courier New" w:hAnsi="Courier New" w:cs="Courier New" w:hint="default"/>
      </w:rPr>
    </w:lvl>
    <w:lvl w:ilvl="2" w:tplc="04060005" w:tentative="1">
      <w:start w:val="1"/>
      <w:numFmt w:val="bullet"/>
      <w:lvlText w:val=""/>
      <w:lvlJc w:val="left"/>
      <w:pPr>
        <w:ind w:left="3100" w:hanging="360"/>
      </w:pPr>
      <w:rPr>
        <w:rFonts w:ascii="Wingdings" w:hAnsi="Wingdings" w:hint="default"/>
      </w:rPr>
    </w:lvl>
    <w:lvl w:ilvl="3" w:tplc="04060001" w:tentative="1">
      <w:start w:val="1"/>
      <w:numFmt w:val="bullet"/>
      <w:lvlText w:val=""/>
      <w:lvlJc w:val="left"/>
      <w:pPr>
        <w:ind w:left="3820" w:hanging="360"/>
      </w:pPr>
      <w:rPr>
        <w:rFonts w:ascii="Symbol" w:hAnsi="Symbol" w:hint="default"/>
      </w:rPr>
    </w:lvl>
    <w:lvl w:ilvl="4" w:tplc="04060003" w:tentative="1">
      <w:start w:val="1"/>
      <w:numFmt w:val="bullet"/>
      <w:lvlText w:val="o"/>
      <w:lvlJc w:val="left"/>
      <w:pPr>
        <w:ind w:left="4540" w:hanging="360"/>
      </w:pPr>
      <w:rPr>
        <w:rFonts w:ascii="Courier New" w:hAnsi="Courier New" w:cs="Courier New" w:hint="default"/>
      </w:rPr>
    </w:lvl>
    <w:lvl w:ilvl="5" w:tplc="04060005" w:tentative="1">
      <w:start w:val="1"/>
      <w:numFmt w:val="bullet"/>
      <w:lvlText w:val=""/>
      <w:lvlJc w:val="left"/>
      <w:pPr>
        <w:ind w:left="5260" w:hanging="360"/>
      </w:pPr>
      <w:rPr>
        <w:rFonts w:ascii="Wingdings" w:hAnsi="Wingdings" w:hint="default"/>
      </w:rPr>
    </w:lvl>
    <w:lvl w:ilvl="6" w:tplc="04060001" w:tentative="1">
      <w:start w:val="1"/>
      <w:numFmt w:val="bullet"/>
      <w:lvlText w:val=""/>
      <w:lvlJc w:val="left"/>
      <w:pPr>
        <w:ind w:left="5980" w:hanging="360"/>
      </w:pPr>
      <w:rPr>
        <w:rFonts w:ascii="Symbol" w:hAnsi="Symbol" w:hint="default"/>
      </w:rPr>
    </w:lvl>
    <w:lvl w:ilvl="7" w:tplc="04060003" w:tentative="1">
      <w:start w:val="1"/>
      <w:numFmt w:val="bullet"/>
      <w:lvlText w:val="o"/>
      <w:lvlJc w:val="left"/>
      <w:pPr>
        <w:ind w:left="6700" w:hanging="360"/>
      </w:pPr>
      <w:rPr>
        <w:rFonts w:ascii="Courier New" w:hAnsi="Courier New" w:cs="Courier New" w:hint="default"/>
      </w:rPr>
    </w:lvl>
    <w:lvl w:ilvl="8" w:tplc="04060005" w:tentative="1">
      <w:start w:val="1"/>
      <w:numFmt w:val="bullet"/>
      <w:lvlText w:val=""/>
      <w:lvlJc w:val="left"/>
      <w:pPr>
        <w:ind w:left="7420" w:hanging="360"/>
      </w:pPr>
      <w:rPr>
        <w:rFonts w:ascii="Wingdings" w:hAnsi="Wingdings" w:hint="default"/>
      </w:rPr>
    </w:lvl>
  </w:abstractNum>
  <w:abstractNum w:abstractNumId="3" w15:restartNumberingAfterBreak="0">
    <w:nsid w:val="202156C0"/>
    <w:multiLevelType w:val="hybridMultilevel"/>
    <w:tmpl w:val="48E4DB58"/>
    <w:lvl w:ilvl="0" w:tplc="13D4FC78">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78E2D13"/>
    <w:multiLevelType w:val="hybridMultilevel"/>
    <w:tmpl w:val="BDE0CD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7679A0"/>
    <w:multiLevelType w:val="hybridMultilevel"/>
    <w:tmpl w:val="CE5C2DD0"/>
    <w:lvl w:ilvl="0" w:tplc="8C52A3C8">
      <w:start w:val="1"/>
      <w:numFmt w:val="bullet"/>
      <w:lvlText w:val="-"/>
      <w:lvlJc w:val="left"/>
      <w:pPr>
        <w:ind w:left="1660" w:hanging="360"/>
      </w:pPr>
      <w:rPr>
        <w:rFonts w:ascii="Calibri" w:eastAsiaTheme="minorHAnsi" w:hAnsi="Calibri" w:cs="Calibri" w:hint="default"/>
      </w:rPr>
    </w:lvl>
    <w:lvl w:ilvl="1" w:tplc="04060003" w:tentative="1">
      <w:start w:val="1"/>
      <w:numFmt w:val="bullet"/>
      <w:lvlText w:val="o"/>
      <w:lvlJc w:val="left"/>
      <w:pPr>
        <w:ind w:left="2380" w:hanging="360"/>
      </w:pPr>
      <w:rPr>
        <w:rFonts w:ascii="Courier New" w:hAnsi="Courier New" w:cs="Courier New" w:hint="default"/>
      </w:rPr>
    </w:lvl>
    <w:lvl w:ilvl="2" w:tplc="04060005" w:tentative="1">
      <w:start w:val="1"/>
      <w:numFmt w:val="bullet"/>
      <w:lvlText w:val=""/>
      <w:lvlJc w:val="left"/>
      <w:pPr>
        <w:ind w:left="3100" w:hanging="360"/>
      </w:pPr>
      <w:rPr>
        <w:rFonts w:ascii="Wingdings" w:hAnsi="Wingdings" w:hint="default"/>
      </w:rPr>
    </w:lvl>
    <w:lvl w:ilvl="3" w:tplc="04060001" w:tentative="1">
      <w:start w:val="1"/>
      <w:numFmt w:val="bullet"/>
      <w:lvlText w:val=""/>
      <w:lvlJc w:val="left"/>
      <w:pPr>
        <w:ind w:left="3820" w:hanging="360"/>
      </w:pPr>
      <w:rPr>
        <w:rFonts w:ascii="Symbol" w:hAnsi="Symbol" w:hint="default"/>
      </w:rPr>
    </w:lvl>
    <w:lvl w:ilvl="4" w:tplc="04060003" w:tentative="1">
      <w:start w:val="1"/>
      <w:numFmt w:val="bullet"/>
      <w:lvlText w:val="o"/>
      <w:lvlJc w:val="left"/>
      <w:pPr>
        <w:ind w:left="4540" w:hanging="360"/>
      </w:pPr>
      <w:rPr>
        <w:rFonts w:ascii="Courier New" w:hAnsi="Courier New" w:cs="Courier New" w:hint="default"/>
      </w:rPr>
    </w:lvl>
    <w:lvl w:ilvl="5" w:tplc="04060005" w:tentative="1">
      <w:start w:val="1"/>
      <w:numFmt w:val="bullet"/>
      <w:lvlText w:val=""/>
      <w:lvlJc w:val="left"/>
      <w:pPr>
        <w:ind w:left="5260" w:hanging="360"/>
      </w:pPr>
      <w:rPr>
        <w:rFonts w:ascii="Wingdings" w:hAnsi="Wingdings" w:hint="default"/>
      </w:rPr>
    </w:lvl>
    <w:lvl w:ilvl="6" w:tplc="04060001" w:tentative="1">
      <w:start w:val="1"/>
      <w:numFmt w:val="bullet"/>
      <w:lvlText w:val=""/>
      <w:lvlJc w:val="left"/>
      <w:pPr>
        <w:ind w:left="5980" w:hanging="360"/>
      </w:pPr>
      <w:rPr>
        <w:rFonts w:ascii="Symbol" w:hAnsi="Symbol" w:hint="default"/>
      </w:rPr>
    </w:lvl>
    <w:lvl w:ilvl="7" w:tplc="04060003" w:tentative="1">
      <w:start w:val="1"/>
      <w:numFmt w:val="bullet"/>
      <w:lvlText w:val="o"/>
      <w:lvlJc w:val="left"/>
      <w:pPr>
        <w:ind w:left="6700" w:hanging="360"/>
      </w:pPr>
      <w:rPr>
        <w:rFonts w:ascii="Courier New" w:hAnsi="Courier New" w:cs="Courier New" w:hint="default"/>
      </w:rPr>
    </w:lvl>
    <w:lvl w:ilvl="8" w:tplc="04060005" w:tentative="1">
      <w:start w:val="1"/>
      <w:numFmt w:val="bullet"/>
      <w:lvlText w:val=""/>
      <w:lvlJc w:val="left"/>
      <w:pPr>
        <w:ind w:left="7420" w:hanging="360"/>
      </w:pPr>
      <w:rPr>
        <w:rFonts w:ascii="Wingdings" w:hAnsi="Wingdings" w:hint="default"/>
      </w:rPr>
    </w:lvl>
  </w:abstractNum>
  <w:abstractNum w:abstractNumId="6" w15:restartNumberingAfterBreak="0">
    <w:nsid w:val="308A5528"/>
    <w:multiLevelType w:val="multilevel"/>
    <w:tmpl w:val="6D281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B23897"/>
    <w:multiLevelType w:val="hybridMultilevel"/>
    <w:tmpl w:val="802205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6043B80"/>
    <w:multiLevelType w:val="hybridMultilevel"/>
    <w:tmpl w:val="C1C8A4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61F2227"/>
    <w:multiLevelType w:val="multilevel"/>
    <w:tmpl w:val="C27A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D815CD"/>
    <w:multiLevelType w:val="multilevel"/>
    <w:tmpl w:val="17C094F0"/>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68771F"/>
    <w:multiLevelType w:val="hybridMultilevel"/>
    <w:tmpl w:val="D848CA9A"/>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FFE667B"/>
    <w:multiLevelType w:val="hybridMultilevel"/>
    <w:tmpl w:val="FB58124E"/>
    <w:lvl w:ilvl="0" w:tplc="C63EDEB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CBA5E0C"/>
    <w:multiLevelType w:val="hybridMultilevel"/>
    <w:tmpl w:val="63B8F0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E9F0B39"/>
    <w:multiLevelType w:val="hybridMultilevel"/>
    <w:tmpl w:val="63C027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97261BB"/>
    <w:multiLevelType w:val="multilevel"/>
    <w:tmpl w:val="3E1E66A4"/>
    <w:lvl w:ilvl="0">
      <w:start w:val="1"/>
      <w:numFmt w:val="bullet"/>
      <w:lvlText w:val=""/>
      <w:lvlJc w:val="left"/>
      <w:pPr>
        <w:tabs>
          <w:tab w:val="num" w:pos="2912"/>
        </w:tabs>
        <w:ind w:left="2912" w:hanging="360"/>
      </w:pPr>
      <w:rPr>
        <w:rFonts w:asciiTheme="minorHAnsi" w:hAnsiTheme="minorHAnsi" w:cstheme="minorHAnsi" w:hint="default"/>
        <w:sz w:val="22"/>
        <w:szCs w:val="22"/>
      </w:rPr>
    </w:lvl>
    <w:lvl w:ilvl="1" w:tentative="1">
      <w:start w:val="1"/>
      <w:numFmt w:val="bullet"/>
      <w:lvlText w:val=""/>
      <w:lvlJc w:val="left"/>
      <w:pPr>
        <w:tabs>
          <w:tab w:val="num" w:pos="3632"/>
        </w:tabs>
        <w:ind w:left="3632" w:hanging="360"/>
      </w:pPr>
      <w:rPr>
        <w:rFonts w:ascii="Symbol" w:hAnsi="Symbol" w:hint="default"/>
        <w:sz w:val="20"/>
      </w:rPr>
    </w:lvl>
    <w:lvl w:ilvl="2" w:tentative="1">
      <w:start w:val="1"/>
      <w:numFmt w:val="bullet"/>
      <w:lvlText w:val=""/>
      <w:lvlJc w:val="left"/>
      <w:pPr>
        <w:tabs>
          <w:tab w:val="num" w:pos="4352"/>
        </w:tabs>
        <w:ind w:left="4352" w:hanging="360"/>
      </w:pPr>
      <w:rPr>
        <w:rFonts w:ascii="Symbol" w:hAnsi="Symbol" w:hint="default"/>
        <w:sz w:val="20"/>
      </w:rPr>
    </w:lvl>
    <w:lvl w:ilvl="3" w:tentative="1">
      <w:start w:val="1"/>
      <w:numFmt w:val="bullet"/>
      <w:lvlText w:val=""/>
      <w:lvlJc w:val="left"/>
      <w:pPr>
        <w:tabs>
          <w:tab w:val="num" w:pos="5072"/>
        </w:tabs>
        <w:ind w:left="5072" w:hanging="360"/>
      </w:pPr>
      <w:rPr>
        <w:rFonts w:ascii="Symbol" w:hAnsi="Symbol" w:hint="default"/>
        <w:sz w:val="20"/>
      </w:rPr>
    </w:lvl>
    <w:lvl w:ilvl="4" w:tentative="1">
      <w:start w:val="1"/>
      <w:numFmt w:val="bullet"/>
      <w:lvlText w:val=""/>
      <w:lvlJc w:val="left"/>
      <w:pPr>
        <w:tabs>
          <w:tab w:val="num" w:pos="5792"/>
        </w:tabs>
        <w:ind w:left="5792" w:hanging="360"/>
      </w:pPr>
      <w:rPr>
        <w:rFonts w:ascii="Symbol" w:hAnsi="Symbol" w:hint="default"/>
        <w:sz w:val="20"/>
      </w:rPr>
    </w:lvl>
    <w:lvl w:ilvl="5" w:tentative="1">
      <w:start w:val="1"/>
      <w:numFmt w:val="bullet"/>
      <w:lvlText w:val=""/>
      <w:lvlJc w:val="left"/>
      <w:pPr>
        <w:tabs>
          <w:tab w:val="num" w:pos="6512"/>
        </w:tabs>
        <w:ind w:left="6512" w:hanging="360"/>
      </w:pPr>
      <w:rPr>
        <w:rFonts w:ascii="Symbol" w:hAnsi="Symbol" w:hint="default"/>
        <w:sz w:val="20"/>
      </w:rPr>
    </w:lvl>
    <w:lvl w:ilvl="6" w:tentative="1">
      <w:start w:val="1"/>
      <w:numFmt w:val="bullet"/>
      <w:lvlText w:val=""/>
      <w:lvlJc w:val="left"/>
      <w:pPr>
        <w:tabs>
          <w:tab w:val="num" w:pos="7232"/>
        </w:tabs>
        <w:ind w:left="7232" w:hanging="360"/>
      </w:pPr>
      <w:rPr>
        <w:rFonts w:ascii="Symbol" w:hAnsi="Symbol" w:hint="default"/>
        <w:sz w:val="20"/>
      </w:rPr>
    </w:lvl>
    <w:lvl w:ilvl="7" w:tentative="1">
      <w:start w:val="1"/>
      <w:numFmt w:val="bullet"/>
      <w:lvlText w:val=""/>
      <w:lvlJc w:val="left"/>
      <w:pPr>
        <w:tabs>
          <w:tab w:val="num" w:pos="7952"/>
        </w:tabs>
        <w:ind w:left="7952" w:hanging="360"/>
      </w:pPr>
      <w:rPr>
        <w:rFonts w:ascii="Symbol" w:hAnsi="Symbol" w:hint="default"/>
        <w:sz w:val="20"/>
      </w:rPr>
    </w:lvl>
    <w:lvl w:ilvl="8" w:tentative="1">
      <w:start w:val="1"/>
      <w:numFmt w:val="bullet"/>
      <w:lvlText w:val=""/>
      <w:lvlJc w:val="left"/>
      <w:pPr>
        <w:tabs>
          <w:tab w:val="num" w:pos="8672"/>
        </w:tabs>
        <w:ind w:left="8672" w:hanging="360"/>
      </w:pPr>
      <w:rPr>
        <w:rFonts w:ascii="Symbol" w:hAnsi="Symbol" w:hint="default"/>
        <w:sz w:val="20"/>
      </w:rPr>
    </w:lvl>
  </w:abstractNum>
  <w:num w:numId="1" w16cid:durableId="670062263">
    <w:abstractNumId w:val="8"/>
  </w:num>
  <w:num w:numId="2" w16cid:durableId="151992296">
    <w:abstractNumId w:val="0"/>
  </w:num>
  <w:num w:numId="3" w16cid:durableId="1117063508">
    <w:abstractNumId w:val="11"/>
  </w:num>
  <w:num w:numId="4" w16cid:durableId="1973442694">
    <w:abstractNumId w:val="15"/>
  </w:num>
  <w:num w:numId="5" w16cid:durableId="765419327">
    <w:abstractNumId w:val="5"/>
  </w:num>
  <w:num w:numId="6" w16cid:durableId="259485798">
    <w:abstractNumId w:val="2"/>
  </w:num>
  <w:num w:numId="7" w16cid:durableId="1877036371">
    <w:abstractNumId w:val="1"/>
  </w:num>
  <w:num w:numId="8" w16cid:durableId="1848910025">
    <w:abstractNumId w:val="6"/>
  </w:num>
  <w:num w:numId="9" w16cid:durableId="560753642">
    <w:abstractNumId w:val="3"/>
  </w:num>
  <w:num w:numId="10" w16cid:durableId="1025056047">
    <w:abstractNumId w:val="12"/>
  </w:num>
  <w:num w:numId="11" w16cid:durableId="439616158">
    <w:abstractNumId w:val="4"/>
  </w:num>
  <w:num w:numId="12" w16cid:durableId="1743675531">
    <w:abstractNumId w:val="14"/>
  </w:num>
  <w:num w:numId="13" w16cid:durableId="1689403635">
    <w:abstractNumId w:val="13"/>
  </w:num>
  <w:num w:numId="14" w16cid:durableId="1903755372">
    <w:abstractNumId w:val="9"/>
  </w:num>
  <w:num w:numId="15" w16cid:durableId="1651516901">
    <w:abstractNumId w:val="10"/>
  </w:num>
  <w:num w:numId="16" w16cid:durableId="358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A70"/>
    <w:rsid w:val="0000057B"/>
    <w:rsid w:val="00002CFC"/>
    <w:rsid w:val="000147A8"/>
    <w:rsid w:val="00033776"/>
    <w:rsid w:val="00040F80"/>
    <w:rsid w:val="00045856"/>
    <w:rsid w:val="00054F11"/>
    <w:rsid w:val="000573AD"/>
    <w:rsid w:val="00064196"/>
    <w:rsid w:val="000844D8"/>
    <w:rsid w:val="000A7B12"/>
    <w:rsid w:val="000C4CDE"/>
    <w:rsid w:val="000C58C8"/>
    <w:rsid w:val="000D1F39"/>
    <w:rsid w:val="000F26F7"/>
    <w:rsid w:val="000F3E9A"/>
    <w:rsid w:val="000F78DF"/>
    <w:rsid w:val="00114D0E"/>
    <w:rsid w:val="00115052"/>
    <w:rsid w:val="001319F1"/>
    <w:rsid w:val="00136D85"/>
    <w:rsid w:val="00137434"/>
    <w:rsid w:val="001436FE"/>
    <w:rsid w:val="00145E2C"/>
    <w:rsid w:val="00157629"/>
    <w:rsid w:val="00161DAD"/>
    <w:rsid w:val="00176B9F"/>
    <w:rsid w:val="001C0FEE"/>
    <w:rsid w:val="001C35C4"/>
    <w:rsid w:val="001E0D64"/>
    <w:rsid w:val="001E5377"/>
    <w:rsid w:val="00206E1E"/>
    <w:rsid w:val="00207E13"/>
    <w:rsid w:val="00215B3D"/>
    <w:rsid w:val="00216490"/>
    <w:rsid w:val="00236275"/>
    <w:rsid w:val="00241AE3"/>
    <w:rsid w:val="00276945"/>
    <w:rsid w:val="00276A24"/>
    <w:rsid w:val="00295DE7"/>
    <w:rsid w:val="002A0A2D"/>
    <w:rsid w:val="002A0D0A"/>
    <w:rsid w:val="002A3959"/>
    <w:rsid w:val="002B7910"/>
    <w:rsid w:val="002C0EE7"/>
    <w:rsid w:val="002C2445"/>
    <w:rsid w:val="002C2AF2"/>
    <w:rsid w:val="002C2F67"/>
    <w:rsid w:val="002E2E86"/>
    <w:rsid w:val="002E5820"/>
    <w:rsid w:val="002E656A"/>
    <w:rsid w:val="002F6AC1"/>
    <w:rsid w:val="003070C9"/>
    <w:rsid w:val="00310B5D"/>
    <w:rsid w:val="00314A8F"/>
    <w:rsid w:val="00314CEC"/>
    <w:rsid w:val="003243D6"/>
    <w:rsid w:val="00332D01"/>
    <w:rsid w:val="00355CB0"/>
    <w:rsid w:val="0036624A"/>
    <w:rsid w:val="00367C26"/>
    <w:rsid w:val="0038492E"/>
    <w:rsid w:val="00386F70"/>
    <w:rsid w:val="003D62AB"/>
    <w:rsid w:val="003F05BB"/>
    <w:rsid w:val="003F2541"/>
    <w:rsid w:val="003F7358"/>
    <w:rsid w:val="00415E47"/>
    <w:rsid w:val="00420F45"/>
    <w:rsid w:val="00424EE9"/>
    <w:rsid w:val="004352D5"/>
    <w:rsid w:val="00443BE1"/>
    <w:rsid w:val="00444D71"/>
    <w:rsid w:val="00453D10"/>
    <w:rsid w:val="004562AF"/>
    <w:rsid w:val="004577B5"/>
    <w:rsid w:val="00462141"/>
    <w:rsid w:val="00462B15"/>
    <w:rsid w:val="00464F94"/>
    <w:rsid w:val="00465C69"/>
    <w:rsid w:val="00480C17"/>
    <w:rsid w:val="00483B88"/>
    <w:rsid w:val="00486505"/>
    <w:rsid w:val="004A2969"/>
    <w:rsid w:val="004B2162"/>
    <w:rsid w:val="004B266A"/>
    <w:rsid w:val="004C601B"/>
    <w:rsid w:val="004C698A"/>
    <w:rsid w:val="004C6BF0"/>
    <w:rsid w:val="004C7D3F"/>
    <w:rsid w:val="004D0C9B"/>
    <w:rsid w:val="004F2087"/>
    <w:rsid w:val="005039B7"/>
    <w:rsid w:val="0051126F"/>
    <w:rsid w:val="0051320D"/>
    <w:rsid w:val="00517934"/>
    <w:rsid w:val="005275B2"/>
    <w:rsid w:val="005279D0"/>
    <w:rsid w:val="00536EF4"/>
    <w:rsid w:val="00555B5E"/>
    <w:rsid w:val="00562EF4"/>
    <w:rsid w:val="00570306"/>
    <w:rsid w:val="005732FF"/>
    <w:rsid w:val="00575430"/>
    <w:rsid w:val="005842DA"/>
    <w:rsid w:val="005A34D6"/>
    <w:rsid w:val="005A76AB"/>
    <w:rsid w:val="005B0AEB"/>
    <w:rsid w:val="005B26BC"/>
    <w:rsid w:val="005B3EBE"/>
    <w:rsid w:val="005B5873"/>
    <w:rsid w:val="005C0028"/>
    <w:rsid w:val="005C072D"/>
    <w:rsid w:val="005C088C"/>
    <w:rsid w:val="005D74C8"/>
    <w:rsid w:val="005E5541"/>
    <w:rsid w:val="005F1171"/>
    <w:rsid w:val="006066FC"/>
    <w:rsid w:val="00625552"/>
    <w:rsid w:val="0063241C"/>
    <w:rsid w:val="00633A4B"/>
    <w:rsid w:val="00641110"/>
    <w:rsid w:val="006524B8"/>
    <w:rsid w:val="00663F5E"/>
    <w:rsid w:val="00665455"/>
    <w:rsid w:val="00670F07"/>
    <w:rsid w:val="0067614B"/>
    <w:rsid w:val="006910DE"/>
    <w:rsid w:val="00691EB5"/>
    <w:rsid w:val="006A4E9B"/>
    <w:rsid w:val="006B0133"/>
    <w:rsid w:val="006C1A9C"/>
    <w:rsid w:val="006C2FE6"/>
    <w:rsid w:val="006D2C49"/>
    <w:rsid w:val="006D7343"/>
    <w:rsid w:val="006E7C79"/>
    <w:rsid w:val="006F0627"/>
    <w:rsid w:val="0070308D"/>
    <w:rsid w:val="007034D1"/>
    <w:rsid w:val="00705788"/>
    <w:rsid w:val="00712F3C"/>
    <w:rsid w:val="00716CC6"/>
    <w:rsid w:val="00721154"/>
    <w:rsid w:val="0072306A"/>
    <w:rsid w:val="007379E7"/>
    <w:rsid w:val="00746D5B"/>
    <w:rsid w:val="007620A1"/>
    <w:rsid w:val="0076575A"/>
    <w:rsid w:val="00790F48"/>
    <w:rsid w:val="00795E6B"/>
    <w:rsid w:val="007B0A70"/>
    <w:rsid w:val="007B41BF"/>
    <w:rsid w:val="007C2AB0"/>
    <w:rsid w:val="007C339B"/>
    <w:rsid w:val="007D2090"/>
    <w:rsid w:val="007D6C25"/>
    <w:rsid w:val="007F3EB1"/>
    <w:rsid w:val="007F5CC9"/>
    <w:rsid w:val="00801344"/>
    <w:rsid w:val="008117C7"/>
    <w:rsid w:val="00815A33"/>
    <w:rsid w:val="008207A1"/>
    <w:rsid w:val="00823468"/>
    <w:rsid w:val="00833666"/>
    <w:rsid w:val="008366B5"/>
    <w:rsid w:val="00843BD8"/>
    <w:rsid w:val="00844F99"/>
    <w:rsid w:val="00847817"/>
    <w:rsid w:val="00857035"/>
    <w:rsid w:val="008609CE"/>
    <w:rsid w:val="00861514"/>
    <w:rsid w:val="00861CD0"/>
    <w:rsid w:val="0086486F"/>
    <w:rsid w:val="00870CF3"/>
    <w:rsid w:val="00873896"/>
    <w:rsid w:val="008814FC"/>
    <w:rsid w:val="008967D5"/>
    <w:rsid w:val="008A320A"/>
    <w:rsid w:val="008B5F17"/>
    <w:rsid w:val="008D2B78"/>
    <w:rsid w:val="008D7899"/>
    <w:rsid w:val="008E2F86"/>
    <w:rsid w:val="008E75C7"/>
    <w:rsid w:val="008F1325"/>
    <w:rsid w:val="008F44E5"/>
    <w:rsid w:val="008F4519"/>
    <w:rsid w:val="00900A6B"/>
    <w:rsid w:val="00915B60"/>
    <w:rsid w:val="00925293"/>
    <w:rsid w:val="00933167"/>
    <w:rsid w:val="00943541"/>
    <w:rsid w:val="00950ADE"/>
    <w:rsid w:val="00950DD7"/>
    <w:rsid w:val="00980BAB"/>
    <w:rsid w:val="0099065F"/>
    <w:rsid w:val="009A7089"/>
    <w:rsid w:val="009A77CC"/>
    <w:rsid w:val="009B2F54"/>
    <w:rsid w:val="009C7F53"/>
    <w:rsid w:val="009E4408"/>
    <w:rsid w:val="00A05237"/>
    <w:rsid w:val="00A142A5"/>
    <w:rsid w:val="00A40112"/>
    <w:rsid w:val="00A40708"/>
    <w:rsid w:val="00A41C67"/>
    <w:rsid w:val="00A46177"/>
    <w:rsid w:val="00A519BA"/>
    <w:rsid w:val="00A62F9A"/>
    <w:rsid w:val="00A708B6"/>
    <w:rsid w:val="00A730FD"/>
    <w:rsid w:val="00A93F60"/>
    <w:rsid w:val="00AB4F6A"/>
    <w:rsid w:val="00AD3D99"/>
    <w:rsid w:val="00AE027A"/>
    <w:rsid w:val="00AF5F0F"/>
    <w:rsid w:val="00B1600B"/>
    <w:rsid w:val="00B17675"/>
    <w:rsid w:val="00B30405"/>
    <w:rsid w:val="00B30C3F"/>
    <w:rsid w:val="00B31B95"/>
    <w:rsid w:val="00B33BCC"/>
    <w:rsid w:val="00B33E35"/>
    <w:rsid w:val="00B3681A"/>
    <w:rsid w:val="00B41206"/>
    <w:rsid w:val="00B47DB4"/>
    <w:rsid w:val="00B603B2"/>
    <w:rsid w:val="00B655F3"/>
    <w:rsid w:val="00B66E2D"/>
    <w:rsid w:val="00B74D1A"/>
    <w:rsid w:val="00B75464"/>
    <w:rsid w:val="00B8005F"/>
    <w:rsid w:val="00B8615B"/>
    <w:rsid w:val="00BB35E5"/>
    <w:rsid w:val="00BB6093"/>
    <w:rsid w:val="00BB7256"/>
    <w:rsid w:val="00BC1B75"/>
    <w:rsid w:val="00BD6953"/>
    <w:rsid w:val="00BE1782"/>
    <w:rsid w:val="00BE32B4"/>
    <w:rsid w:val="00BE3BC3"/>
    <w:rsid w:val="00BE66F9"/>
    <w:rsid w:val="00C01D6E"/>
    <w:rsid w:val="00C13874"/>
    <w:rsid w:val="00C16984"/>
    <w:rsid w:val="00C17BEE"/>
    <w:rsid w:val="00C25F19"/>
    <w:rsid w:val="00C362FE"/>
    <w:rsid w:val="00C43697"/>
    <w:rsid w:val="00C70492"/>
    <w:rsid w:val="00C709CF"/>
    <w:rsid w:val="00C7486D"/>
    <w:rsid w:val="00C817A4"/>
    <w:rsid w:val="00C834CD"/>
    <w:rsid w:val="00C8550C"/>
    <w:rsid w:val="00C873E8"/>
    <w:rsid w:val="00CA19BC"/>
    <w:rsid w:val="00CA24D8"/>
    <w:rsid w:val="00CA623E"/>
    <w:rsid w:val="00CB3213"/>
    <w:rsid w:val="00CB3293"/>
    <w:rsid w:val="00CD30C6"/>
    <w:rsid w:val="00CD46EC"/>
    <w:rsid w:val="00CE6678"/>
    <w:rsid w:val="00CF5B52"/>
    <w:rsid w:val="00CF63AC"/>
    <w:rsid w:val="00D06C0B"/>
    <w:rsid w:val="00D15C70"/>
    <w:rsid w:val="00D27F4E"/>
    <w:rsid w:val="00D45439"/>
    <w:rsid w:val="00D454C8"/>
    <w:rsid w:val="00D45F36"/>
    <w:rsid w:val="00D462F4"/>
    <w:rsid w:val="00D4734F"/>
    <w:rsid w:val="00D566EA"/>
    <w:rsid w:val="00D65C00"/>
    <w:rsid w:val="00D678D5"/>
    <w:rsid w:val="00D86CE2"/>
    <w:rsid w:val="00D8722E"/>
    <w:rsid w:val="00D91336"/>
    <w:rsid w:val="00D9596E"/>
    <w:rsid w:val="00D96080"/>
    <w:rsid w:val="00DB5B4F"/>
    <w:rsid w:val="00DB7DAE"/>
    <w:rsid w:val="00DE08DC"/>
    <w:rsid w:val="00DE42CB"/>
    <w:rsid w:val="00DE5DBA"/>
    <w:rsid w:val="00DE783D"/>
    <w:rsid w:val="00DF1EF8"/>
    <w:rsid w:val="00DF2DFE"/>
    <w:rsid w:val="00E02A92"/>
    <w:rsid w:val="00E21662"/>
    <w:rsid w:val="00E30D64"/>
    <w:rsid w:val="00E57669"/>
    <w:rsid w:val="00E57A5F"/>
    <w:rsid w:val="00E675B5"/>
    <w:rsid w:val="00E7750D"/>
    <w:rsid w:val="00E8177A"/>
    <w:rsid w:val="00EA5A06"/>
    <w:rsid w:val="00EB1E0A"/>
    <w:rsid w:val="00EB6800"/>
    <w:rsid w:val="00EC1E94"/>
    <w:rsid w:val="00EC51AE"/>
    <w:rsid w:val="00EC746A"/>
    <w:rsid w:val="00F231DD"/>
    <w:rsid w:val="00F36DEF"/>
    <w:rsid w:val="00F44683"/>
    <w:rsid w:val="00F538C6"/>
    <w:rsid w:val="00F62DF6"/>
    <w:rsid w:val="00F71F93"/>
    <w:rsid w:val="00F74161"/>
    <w:rsid w:val="00F778DB"/>
    <w:rsid w:val="00F822C7"/>
    <w:rsid w:val="00F82A65"/>
    <w:rsid w:val="00FA0FFD"/>
    <w:rsid w:val="00FC1CAB"/>
    <w:rsid w:val="00FC1FC3"/>
    <w:rsid w:val="00FC7C00"/>
    <w:rsid w:val="00FD72AB"/>
    <w:rsid w:val="00FD7ABA"/>
    <w:rsid w:val="00FE0D4C"/>
    <w:rsid w:val="00FE30B7"/>
    <w:rsid w:val="00FE64C7"/>
    <w:rsid w:val="00FF34D4"/>
    <w:rsid w:val="00FF3F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49DA"/>
  <w15:chartTrackingRefBased/>
  <w15:docId w15:val="{6573265A-0045-4FE2-A4C7-3827AD73F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A7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7B0A70"/>
    <w:rPr>
      <w:color w:val="0000FF"/>
      <w:u w:val="single"/>
    </w:rPr>
  </w:style>
  <w:style w:type="paragraph" w:styleId="Listeafsnit">
    <w:name w:val="List Paragraph"/>
    <w:basedOn w:val="Normal"/>
    <w:uiPriority w:val="34"/>
    <w:qFormat/>
    <w:rsid w:val="007B0A70"/>
    <w:pPr>
      <w:ind w:left="720"/>
      <w:contextualSpacing/>
    </w:pPr>
  </w:style>
  <w:style w:type="character" w:styleId="Strk">
    <w:name w:val="Strong"/>
    <w:basedOn w:val="Standardskrifttypeiafsnit"/>
    <w:uiPriority w:val="22"/>
    <w:qFormat/>
    <w:rsid w:val="00C16984"/>
    <w:rPr>
      <w:b/>
      <w:bCs/>
    </w:rPr>
  </w:style>
  <w:style w:type="character" w:styleId="BesgtLink">
    <w:name w:val="FollowedHyperlink"/>
    <w:basedOn w:val="Standardskrifttypeiafsnit"/>
    <w:uiPriority w:val="99"/>
    <w:semiHidden/>
    <w:unhideWhenUsed/>
    <w:rsid w:val="00C25F19"/>
    <w:rPr>
      <w:color w:val="954F72" w:themeColor="followedHyperlink"/>
      <w:u w:val="single"/>
    </w:rPr>
  </w:style>
  <w:style w:type="paragraph" w:styleId="NormalWeb">
    <w:name w:val="Normal (Web)"/>
    <w:basedOn w:val="Normal"/>
    <w:uiPriority w:val="99"/>
    <w:unhideWhenUsed/>
    <w:rsid w:val="00861CD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apple-converted-space">
    <w:name w:val="apple-converted-space"/>
    <w:basedOn w:val="Standardskrifttypeiafsnit"/>
    <w:rsid w:val="00A519BA"/>
  </w:style>
  <w:style w:type="paragraph" w:customStyle="1" w:styleId="Default">
    <w:name w:val="Default"/>
    <w:rsid w:val="00DB5B4F"/>
    <w:pPr>
      <w:autoSpaceDE w:val="0"/>
      <w:autoSpaceDN w:val="0"/>
      <w:adjustRightInd w:val="0"/>
      <w:spacing w:after="0" w:line="240" w:lineRule="auto"/>
    </w:pPr>
    <w:rPr>
      <w:rFonts w:ascii="Open Sans" w:hAnsi="Open Sans" w:cs="Open Sans"/>
      <w:color w:val="000000"/>
      <w:sz w:val="24"/>
      <w:szCs w:val="24"/>
    </w:rPr>
  </w:style>
  <w:style w:type="character" w:styleId="Ulstomtale">
    <w:name w:val="Unresolved Mention"/>
    <w:basedOn w:val="Standardskrifttypeiafsnit"/>
    <w:uiPriority w:val="99"/>
    <w:semiHidden/>
    <w:unhideWhenUsed/>
    <w:rsid w:val="00703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07707">
      <w:bodyDiv w:val="1"/>
      <w:marLeft w:val="0"/>
      <w:marRight w:val="0"/>
      <w:marTop w:val="0"/>
      <w:marBottom w:val="0"/>
      <w:divBdr>
        <w:top w:val="none" w:sz="0" w:space="0" w:color="auto"/>
        <w:left w:val="none" w:sz="0" w:space="0" w:color="auto"/>
        <w:bottom w:val="none" w:sz="0" w:space="0" w:color="auto"/>
        <w:right w:val="none" w:sz="0" w:space="0" w:color="auto"/>
      </w:divBdr>
    </w:div>
    <w:div w:id="404687531">
      <w:bodyDiv w:val="1"/>
      <w:marLeft w:val="0"/>
      <w:marRight w:val="0"/>
      <w:marTop w:val="0"/>
      <w:marBottom w:val="0"/>
      <w:divBdr>
        <w:top w:val="none" w:sz="0" w:space="0" w:color="auto"/>
        <w:left w:val="none" w:sz="0" w:space="0" w:color="auto"/>
        <w:bottom w:val="none" w:sz="0" w:space="0" w:color="auto"/>
        <w:right w:val="none" w:sz="0" w:space="0" w:color="auto"/>
      </w:divBdr>
    </w:div>
    <w:div w:id="536700754">
      <w:bodyDiv w:val="1"/>
      <w:marLeft w:val="0"/>
      <w:marRight w:val="0"/>
      <w:marTop w:val="0"/>
      <w:marBottom w:val="0"/>
      <w:divBdr>
        <w:top w:val="none" w:sz="0" w:space="0" w:color="auto"/>
        <w:left w:val="none" w:sz="0" w:space="0" w:color="auto"/>
        <w:bottom w:val="none" w:sz="0" w:space="0" w:color="auto"/>
        <w:right w:val="none" w:sz="0" w:space="0" w:color="auto"/>
      </w:divBdr>
    </w:div>
    <w:div w:id="897860147">
      <w:bodyDiv w:val="1"/>
      <w:marLeft w:val="0"/>
      <w:marRight w:val="0"/>
      <w:marTop w:val="0"/>
      <w:marBottom w:val="0"/>
      <w:divBdr>
        <w:top w:val="none" w:sz="0" w:space="0" w:color="auto"/>
        <w:left w:val="none" w:sz="0" w:space="0" w:color="auto"/>
        <w:bottom w:val="none" w:sz="0" w:space="0" w:color="auto"/>
        <w:right w:val="none" w:sz="0" w:space="0" w:color="auto"/>
      </w:divBdr>
    </w:div>
    <w:div w:id="975792802">
      <w:bodyDiv w:val="1"/>
      <w:marLeft w:val="0"/>
      <w:marRight w:val="0"/>
      <w:marTop w:val="0"/>
      <w:marBottom w:val="0"/>
      <w:divBdr>
        <w:top w:val="none" w:sz="0" w:space="0" w:color="auto"/>
        <w:left w:val="none" w:sz="0" w:space="0" w:color="auto"/>
        <w:bottom w:val="none" w:sz="0" w:space="0" w:color="auto"/>
        <w:right w:val="none" w:sz="0" w:space="0" w:color="auto"/>
      </w:divBdr>
      <w:divsChild>
        <w:div w:id="1750695096">
          <w:marLeft w:val="0"/>
          <w:marRight w:val="0"/>
          <w:marTop w:val="0"/>
          <w:marBottom w:val="0"/>
          <w:divBdr>
            <w:top w:val="none" w:sz="0" w:space="0" w:color="auto"/>
            <w:left w:val="none" w:sz="0" w:space="0" w:color="auto"/>
            <w:bottom w:val="none" w:sz="0" w:space="0" w:color="auto"/>
            <w:right w:val="none" w:sz="0" w:space="0" w:color="auto"/>
          </w:divBdr>
          <w:divsChild>
            <w:div w:id="1244145079">
              <w:marLeft w:val="0"/>
              <w:marRight w:val="0"/>
              <w:marTop w:val="0"/>
              <w:marBottom w:val="0"/>
              <w:divBdr>
                <w:top w:val="none" w:sz="0" w:space="0" w:color="auto"/>
                <w:left w:val="none" w:sz="0" w:space="0" w:color="auto"/>
                <w:bottom w:val="none" w:sz="0" w:space="0" w:color="auto"/>
                <w:right w:val="none" w:sz="0" w:space="0" w:color="auto"/>
              </w:divBdr>
              <w:divsChild>
                <w:div w:id="149861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22915">
      <w:bodyDiv w:val="1"/>
      <w:marLeft w:val="0"/>
      <w:marRight w:val="0"/>
      <w:marTop w:val="0"/>
      <w:marBottom w:val="0"/>
      <w:divBdr>
        <w:top w:val="none" w:sz="0" w:space="0" w:color="auto"/>
        <w:left w:val="none" w:sz="0" w:space="0" w:color="auto"/>
        <w:bottom w:val="none" w:sz="0" w:space="0" w:color="auto"/>
        <w:right w:val="none" w:sz="0" w:space="0" w:color="auto"/>
      </w:divBdr>
    </w:div>
    <w:div w:id="1311977553">
      <w:bodyDiv w:val="1"/>
      <w:marLeft w:val="0"/>
      <w:marRight w:val="0"/>
      <w:marTop w:val="0"/>
      <w:marBottom w:val="0"/>
      <w:divBdr>
        <w:top w:val="none" w:sz="0" w:space="0" w:color="auto"/>
        <w:left w:val="none" w:sz="0" w:space="0" w:color="auto"/>
        <w:bottom w:val="none" w:sz="0" w:space="0" w:color="auto"/>
        <w:right w:val="none" w:sz="0" w:space="0" w:color="auto"/>
      </w:divBdr>
    </w:div>
    <w:div w:id="1417556501">
      <w:bodyDiv w:val="1"/>
      <w:marLeft w:val="0"/>
      <w:marRight w:val="0"/>
      <w:marTop w:val="0"/>
      <w:marBottom w:val="0"/>
      <w:divBdr>
        <w:top w:val="none" w:sz="0" w:space="0" w:color="auto"/>
        <w:left w:val="none" w:sz="0" w:space="0" w:color="auto"/>
        <w:bottom w:val="none" w:sz="0" w:space="0" w:color="auto"/>
        <w:right w:val="none" w:sz="0" w:space="0" w:color="auto"/>
      </w:divBdr>
      <w:divsChild>
        <w:div w:id="844248006">
          <w:marLeft w:val="0"/>
          <w:marRight w:val="0"/>
          <w:marTop w:val="0"/>
          <w:marBottom w:val="0"/>
          <w:divBdr>
            <w:top w:val="none" w:sz="0" w:space="0" w:color="auto"/>
            <w:left w:val="none" w:sz="0" w:space="0" w:color="auto"/>
            <w:bottom w:val="none" w:sz="0" w:space="0" w:color="auto"/>
            <w:right w:val="none" w:sz="0" w:space="0" w:color="auto"/>
          </w:divBdr>
          <w:divsChild>
            <w:div w:id="1301615312">
              <w:marLeft w:val="0"/>
              <w:marRight w:val="0"/>
              <w:marTop w:val="0"/>
              <w:marBottom w:val="0"/>
              <w:divBdr>
                <w:top w:val="none" w:sz="0" w:space="0" w:color="auto"/>
                <w:left w:val="none" w:sz="0" w:space="0" w:color="auto"/>
                <w:bottom w:val="none" w:sz="0" w:space="0" w:color="auto"/>
                <w:right w:val="none" w:sz="0" w:space="0" w:color="auto"/>
              </w:divBdr>
              <w:divsChild>
                <w:div w:id="10198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922068">
      <w:bodyDiv w:val="1"/>
      <w:marLeft w:val="0"/>
      <w:marRight w:val="0"/>
      <w:marTop w:val="0"/>
      <w:marBottom w:val="0"/>
      <w:divBdr>
        <w:top w:val="none" w:sz="0" w:space="0" w:color="auto"/>
        <w:left w:val="none" w:sz="0" w:space="0" w:color="auto"/>
        <w:bottom w:val="none" w:sz="0" w:space="0" w:color="auto"/>
        <w:right w:val="none" w:sz="0" w:space="0" w:color="auto"/>
      </w:divBdr>
    </w:div>
    <w:div w:id="1730569271">
      <w:bodyDiv w:val="1"/>
      <w:marLeft w:val="0"/>
      <w:marRight w:val="0"/>
      <w:marTop w:val="0"/>
      <w:marBottom w:val="0"/>
      <w:divBdr>
        <w:top w:val="none" w:sz="0" w:space="0" w:color="auto"/>
        <w:left w:val="none" w:sz="0" w:space="0" w:color="auto"/>
        <w:bottom w:val="none" w:sz="0" w:space="0" w:color="auto"/>
        <w:right w:val="none" w:sz="0" w:space="0" w:color="auto"/>
      </w:divBdr>
    </w:div>
    <w:div w:id="1855412145">
      <w:bodyDiv w:val="1"/>
      <w:marLeft w:val="0"/>
      <w:marRight w:val="0"/>
      <w:marTop w:val="0"/>
      <w:marBottom w:val="0"/>
      <w:divBdr>
        <w:top w:val="none" w:sz="0" w:space="0" w:color="auto"/>
        <w:left w:val="none" w:sz="0" w:space="0" w:color="auto"/>
        <w:bottom w:val="none" w:sz="0" w:space="0" w:color="auto"/>
        <w:right w:val="none" w:sz="0" w:space="0" w:color="auto"/>
      </w:divBdr>
      <w:divsChild>
        <w:div w:id="27990804">
          <w:marLeft w:val="0"/>
          <w:marRight w:val="0"/>
          <w:marTop w:val="0"/>
          <w:marBottom w:val="0"/>
          <w:divBdr>
            <w:top w:val="none" w:sz="0" w:space="0" w:color="auto"/>
            <w:left w:val="none" w:sz="0" w:space="0" w:color="auto"/>
            <w:bottom w:val="none" w:sz="0" w:space="0" w:color="auto"/>
            <w:right w:val="none" w:sz="0" w:space="0" w:color="auto"/>
          </w:divBdr>
          <w:divsChild>
            <w:div w:id="1203447560">
              <w:marLeft w:val="0"/>
              <w:marRight w:val="0"/>
              <w:marTop w:val="0"/>
              <w:marBottom w:val="0"/>
              <w:divBdr>
                <w:top w:val="none" w:sz="0" w:space="0" w:color="auto"/>
                <w:left w:val="none" w:sz="0" w:space="0" w:color="auto"/>
                <w:bottom w:val="none" w:sz="0" w:space="0" w:color="auto"/>
                <w:right w:val="none" w:sz="0" w:space="0" w:color="auto"/>
              </w:divBdr>
              <w:divsChild>
                <w:div w:id="3508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90366">
      <w:bodyDiv w:val="1"/>
      <w:marLeft w:val="0"/>
      <w:marRight w:val="0"/>
      <w:marTop w:val="0"/>
      <w:marBottom w:val="0"/>
      <w:divBdr>
        <w:top w:val="none" w:sz="0" w:space="0" w:color="auto"/>
        <w:left w:val="none" w:sz="0" w:space="0" w:color="auto"/>
        <w:bottom w:val="none" w:sz="0" w:space="0" w:color="auto"/>
        <w:right w:val="none" w:sz="0" w:space="0" w:color="auto"/>
      </w:divBdr>
    </w:div>
    <w:div w:id="1986397600">
      <w:bodyDiv w:val="1"/>
      <w:marLeft w:val="0"/>
      <w:marRight w:val="0"/>
      <w:marTop w:val="0"/>
      <w:marBottom w:val="0"/>
      <w:divBdr>
        <w:top w:val="none" w:sz="0" w:space="0" w:color="auto"/>
        <w:left w:val="none" w:sz="0" w:space="0" w:color="auto"/>
        <w:bottom w:val="none" w:sz="0" w:space="0" w:color="auto"/>
        <w:right w:val="none" w:sz="0" w:space="0" w:color="auto"/>
      </w:divBdr>
    </w:div>
    <w:div w:id="2049527841">
      <w:bodyDiv w:val="1"/>
      <w:marLeft w:val="0"/>
      <w:marRight w:val="0"/>
      <w:marTop w:val="0"/>
      <w:marBottom w:val="0"/>
      <w:divBdr>
        <w:top w:val="none" w:sz="0" w:space="0" w:color="auto"/>
        <w:left w:val="none" w:sz="0" w:space="0" w:color="auto"/>
        <w:bottom w:val="none" w:sz="0" w:space="0" w:color="auto"/>
        <w:right w:val="none" w:sz="0" w:space="0" w:color="auto"/>
      </w:divBdr>
      <w:divsChild>
        <w:div w:id="1846743558">
          <w:marLeft w:val="0"/>
          <w:marRight w:val="0"/>
          <w:marTop w:val="0"/>
          <w:marBottom w:val="0"/>
          <w:divBdr>
            <w:top w:val="none" w:sz="0" w:space="0" w:color="auto"/>
            <w:left w:val="none" w:sz="0" w:space="0" w:color="auto"/>
            <w:bottom w:val="none" w:sz="0" w:space="0" w:color="auto"/>
            <w:right w:val="none" w:sz="0" w:space="0" w:color="auto"/>
          </w:divBdr>
          <w:divsChild>
            <w:div w:id="920873677">
              <w:marLeft w:val="0"/>
              <w:marRight w:val="0"/>
              <w:marTop w:val="0"/>
              <w:marBottom w:val="0"/>
              <w:divBdr>
                <w:top w:val="none" w:sz="0" w:space="0" w:color="auto"/>
                <w:left w:val="none" w:sz="0" w:space="0" w:color="auto"/>
                <w:bottom w:val="none" w:sz="0" w:space="0" w:color="auto"/>
                <w:right w:val="none" w:sz="0" w:space="0" w:color="auto"/>
              </w:divBdr>
              <w:divsChild>
                <w:div w:id="93050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3470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JJMadsen</dc:creator>
  <cp:keywords/>
  <dc:description/>
  <cp:lastModifiedBy>Jane Dupont</cp:lastModifiedBy>
  <cp:revision>2</cp:revision>
  <cp:lastPrinted>2025-03-25T11:35:00Z</cp:lastPrinted>
  <dcterms:created xsi:type="dcterms:W3CDTF">2025-04-05T16:27:00Z</dcterms:created>
  <dcterms:modified xsi:type="dcterms:W3CDTF">2025-04-05T16:27:00Z</dcterms:modified>
</cp:coreProperties>
</file>